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D65" w:rsidRPr="00D14037" w:rsidRDefault="008E6A17" w:rsidP="0027063A">
      <w:pPr>
        <w:widowControl w:val="0"/>
        <w:autoSpaceDE w:val="0"/>
        <w:autoSpaceDN w:val="0"/>
        <w:adjustRightInd w:val="0"/>
        <w:spacing w:after="0" w:line="360" w:lineRule="auto"/>
        <w:ind w:right="26"/>
        <w:jc w:val="center"/>
        <w:rPr>
          <w:rFonts w:ascii="Times New Roman" w:hAnsi="Times New Roman"/>
          <w:b/>
          <w:sz w:val="24"/>
          <w:szCs w:val="24"/>
        </w:rPr>
      </w:pPr>
      <w:r>
        <w:rPr>
          <w:rFonts w:ascii="Times New Roman" w:hAnsi="Times New Roman"/>
          <w:b/>
          <w:sz w:val="24"/>
          <w:szCs w:val="24"/>
        </w:rPr>
        <w:t>ANALISA TINGKAT KEPUASAN PASIEN TERHADAP</w:t>
      </w:r>
      <w:r w:rsidR="007128E3">
        <w:rPr>
          <w:rFonts w:ascii="Times New Roman" w:hAnsi="Times New Roman"/>
          <w:b/>
          <w:sz w:val="24"/>
          <w:szCs w:val="24"/>
        </w:rPr>
        <w:t xml:space="preserve"> MUTU PELAYANAN RADIOLOGI TERHADAP KEPUASAN PASIEN PADA PEMERIKSAAN ULTRASONOGRAFI (USG) DI INSTALASI RADIOLOGI RSUD SANJIWANI KABUPATEN </w:t>
      </w:r>
      <w:r w:rsidR="00BF6879">
        <w:rPr>
          <w:rFonts w:ascii="Times New Roman" w:hAnsi="Times New Roman"/>
          <w:b/>
          <w:sz w:val="24"/>
          <w:szCs w:val="24"/>
        </w:rPr>
        <w:t>GIANYAR</w:t>
      </w:r>
    </w:p>
    <w:p w:rsidR="00D23D65" w:rsidRPr="002641DF" w:rsidRDefault="00D23D65" w:rsidP="0027063A">
      <w:pPr>
        <w:widowControl w:val="0"/>
        <w:autoSpaceDE w:val="0"/>
        <w:autoSpaceDN w:val="0"/>
        <w:adjustRightInd w:val="0"/>
        <w:spacing w:after="0" w:line="360" w:lineRule="auto"/>
        <w:ind w:right="26"/>
        <w:jc w:val="both"/>
        <w:rPr>
          <w:rFonts w:ascii="Times New Roman" w:hAnsi="Times New Roman"/>
        </w:rPr>
      </w:pPr>
    </w:p>
    <w:p w:rsidR="00390EE8" w:rsidRPr="0017756B" w:rsidRDefault="00BF6879" w:rsidP="0027063A">
      <w:pPr>
        <w:spacing w:after="0" w:line="360" w:lineRule="auto"/>
        <w:jc w:val="center"/>
        <w:rPr>
          <w:rFonts w:ascii="Times New Roman" w:hAnsi="Times New Roman"/>
          <w:bCs/>
        </w:rPr>
      </w:pPr>
      <w:r>
        <w:rPr>
          <w:rFonts w:ascii="Times New Roman" w:hAnsi="Times New Roman"/>
          <w:bCs/>
        </w:rPr>
        <w:t>Ni Putu Rita Jeniyanthi</w:t>
      </w:r>
      <w:r w:rsidR="003E45F9" w:rsidRPr="00390EE8">
        <w:rPr>
          <w:rFonts w:ascii="Times New Roman" w:hAnsi="Times New Roman"/>
          <w:bCs/>
        </w:rPr>
        <w:t>*</w:t>
      </w:r>
      <w:r w:rsidR="005438D3" w:rsidRPr="00390EE8">
        <w:rPr>
          <w:rFonts w:ascii="Times New Roman" w:hAnsi="Times New Roman"/>
          <w:bCs/>
        </w:rPr>
        <w:t>,</w:t>
      </w:r>
      <w:r w:rsidR="00806F9E" w:rsidRPr="00390EE8">
        <w:rPr>
          <w:rFonts w:ascii="Times New Roman" w:hAnsi="Times New Roman"/>
          <w:bCs/>
        </w:rPr>
        <w:t xml:space="preserve"> </w:t>
      </w:r>
      <w:r>
        <w:rPr>
          <w:rFonts w:ascii="Times New Roman" w:hAnsi="Times New Roman"/>
          <w:bCs/>
        </w:rPr>
        <w:t>Angel Lingkan Martoyo*</w:t>
      </w:r>
      <w:r w:rsidR="0017756B">
        <w:rPr>
          <w:rFonts w:ascii="Times New Roman" w:hAnsi="Times New Roman"/>
          <w:bCs/>
        </w:rPr>
        <w:t>,</w:t>
      </w:r>
      <w:r w:rsidR="0017756B" w:rsidRPr="0017756B">
        <w:rPr>
          <w:rFonts w:ascii="Times New Roman" w:hAnsi="Times New Roman"/>
          <w:bCs/>
          <w:lang w:val="en-US"/>
        </w:rPr>
        <w:t xml:space="preserve"> </w:t>
      </w:r>
      <w:proofErr w:type="spellStart"/>
      <w:r w:rsidR="0017756B">
        <w:rPr>
          <w:rFonts w:ascii="Times New Roman" w:hAnsi="Times New Roman"/>
          <w:bCs/>
          <w:lang w:val="en-US"/>
        </w:rPr>
        <w:t>Chatrina</w:t>
      </w:r>
      <w:proofErr w:type="spellEnd"/>
      <w:r w:rsidR="0017756B">
        <w:rPr>
          <w:rFonts w:ascii="Times New Roman" w:hAnsi="Times New Roman"/>
          <w:bCs/>
          <w:lang w:val="en-US"/>
        </w:rPr>
        <w:t xml:space="preserve"> </w:t>
      </w:r>
      <w:proofErr w:type="spellStart"/>
      <w:r w:rsidR="0017756B">
        <w:rPr>
          <w:rFonts w:ascii="Times New Roman" w:hAnsi="Times New Roman"/>
          <w:bCs/>
          <w:lang w:val="en-US"/>
        </w:rPr>
        <w:t>Amerenchia</w:t>
      </w:r>
      <w:proofErr w:type="spellEnd"/>
      <w:r w:rsidR="0017756B">
        <w:rPr>
          <w:rFonts w:ascii="Times New Roman" w:hAnsi="Times New Roman"/>
          <w:bCs/>
        </w:rPr>
        <w:t>*</w:t>
      </w:r>
      <w:bookmarkStart w:id="0" w:name="_GoBack"/>
      <w:bookmarkEnd w:id="0"/>
    </w:p>
    <w:p w:rsidR="00D14037" w:rsidRDefault="00D14037" w:rsidP="0027063A">
      <w:pPr>
        <w:spacing w:after="0" w:line="360" w:lineRule="auto"/>
        <w:jc w:val="center"/>
        <w:rPr>
          <w:rFonts w:ascii="Times New Roman" w:hAnsi="Times New Roman"/>
          <w:b/>
          <w:bCs/>
        </w:rPr>
      </w:pPr>
    </w:p>
    <w:p w:rsidR="005438D3" w:rsidRPr="00E621EB" w:rsidRDefault="005438D3" w:rsidP="0027063A">
      <w:pPr>
        <w:spacing w:after="0" w:line="360" w:lineRule="auto"/>
        <w:jc w:val="center"/>
        <w:rPr>
          <w:rFonts w:ascii="Times New Roman" w:hAnsi="Times New Roman"/>
          <w:b/>
          <w:bCs/>
          <w:color w:val="4F81BD" w:themeColor="accent1"/>
        </w:rPr>
      </w:pPr>
    </w:p>
    <w:p w:rsidR="003E45F9" w:rsidRPr="00D14037" w:rsidRDefault="00D14037" w:rsidP="0027063A">
      <w:pPr>
        <w:spacing w:after="0" w:line="360" w:lineRule="auto"/>
        <w:jc w:val="center"/>
        <w:rPr>
          <w:rFonts w:ascii="Times New Roman" w:hAnsi="Times New Roman"/>
        </w:rPr>
      </w:pPr>
      <w:r w:rsidRPr="00D14037">
        <w:rPr>
          <w:rFonts w:ascii="Times New Roman" w:hAnsi="Times New Roman"/>
        </w:rPr>
        <w:t>*</w:t>
      </w:r>
      <w:r w:rsidR="003E45F9" w:rsidRPr="00D14037">
        <w:rPr>
          <w:rFonts w:ascii="Times New Roman" w:hAnsi="Times New Roman"/>
        </w:rPr>
        <w:t>Akademi Teknik Radiodiagnostik dan Radioterapi Bali</w:t>
      </w:r>
    </w:p>
    <w:p w:rsidR="003E45F9" w:rsidRPr="00D14037" w:rsidRDefault="003E45F9" w:rsidP="0027063A">
      <w:pPr>
        <w:spacing w:after="0" w:line="360" w:lineRule="auto"/>
        <w:jc w:val="center"/>
        <w:rPr>
          <w:rFonts w:ascii="Times New Roman" w:hAnsi="Times New Roman"/>
        </w:rPr>
      </w:pPr>
    </w:p>
    <w:p w:rsidR="00D14037" w:rsidRPr="003E45F9" w:rsidRDefault="00D14037" w:rsidP="0027063A">
      <w:pPr>
        <w:spacing w:after="0" w:line="360" w:lineRule="auto"/>
        <w:rPr>
          <w:rFonts w:ascii="Times New Roman" w:hAnsi="Times New Roman"/>
          <w:b/>
          <w:bCs/>
          <w:lang w:eastAsia="en-GB"/>
        </w:rPr>
      </w:pPr>
    </w:p>
    <w:p w:rsidR="00D14037" w:rsidRPr="004C41C6" w:rsidRDefault="001C70DA" w:rsidP="0027063A">
      <w:pPr>
        <w:spacing w:after="0" w:line="360" w:lineRule="auto"/>
        <w:jc w:val="center"/>
        <w:rPr>
          <w:rFonts w:ascii="Times New Roman" w:hAnsi="Times New Roman"/>
          <w:sz w:val="18"/>
          <w:szCs w:val="18"/>
        </w:rPr>
      </w:pPr>
      <w:r>
        <w:rPr>
          <w:rFonts w:ascii="Times New Roman" w:hAnsi="Times New Roman"/>
          <w:sz w:val="18"/>
          <w:szCs w:val="18"/>
          <w:lang w:eastAsia="en-GB"/>
        </w:rPr>
        <w:t>Korespondensi</w:t>
      </w:r>
      <w:r w:rsidR="00D14037" w:rsidRPr="004C41C6">
        <w:rPr>
          <w:rFonts w:ascii="Times New Roman" w:hAnsi="Times New Roman"/>
          <w:sz w:val="18"/>
          <w:szCs w:val="18"/>
          <w:lang w:eastAsia="en-GB"/>
        </w:rPr>
        <w:t xml:space="preserve">: </w:t>
      </w:r>
      <w:r w:rsidR="00C879AF">
        <w:rPr>
          <w:rFonts w:ascii="Times New Roman" w:hAnsi="Times New Roman"/>
          <w:sz w:val="18"/>
          <w:szCs w:val="18"/>
        </w:rPr>
        <w:t>Ni Putu Rita Jeniyanthi</w:t>
      </w:r>
      <w:r w:rsidR="00D14037">
        <w:rPr>
          <w:rFonts w:ascii="Times New Roman" w:hAnsi="Times New Roman"/>
          <w:sz w:val="18"/>
          <w:szCs w:val="18"/>
        </w:rPr>
        <w:t xml:space="preserve"> </w:t>
      </w:r>
    </w:p>
    <w:p w:rsidR="005438D3" w:rsidRPr="003E45F9" w:rsidRDefault="005438D3" w:rsidP="0027063A">
      <w:pPr>
        <w:spacing w:after="0" w:line="360" w:lineRule="auto"/>
        <w:jc w:val="center"/>
        <w:rPr>
          <w:rFonts w:ascii="Times New Roman" w:hAnsi="Times New Roman"/>
          <w:sz w:val="18"/>
          <w:szCs w:val="18"/>
        </w:rPr>
      </w:pPr>
      <w:r w:rsidRPr="003E45F9">
        <w:rPr>
          <w:rFonts w:ascii="Times New Roman" w:hAnsi="Times New Roman"/>
          <w:sz w:val="18"/>
          <w:szCs w:val="18"/>
        </w:rPr>
        <w:t xml:space="preserve">e-mail: </w:t>
      </w:r>
      <w:r w:rsidR="00C879AF" w:rsidRPr="00C879AF">
        <w:rPr>
          <w:rFonts w:ascii="Times New Roman" w:hAnsi="Times New Roman"/>
          <w:sz w:val="18"/>
          <w:szCs w:val="18"/>
        </w:rPr>
        <w:t>puturita24@gmail.com</w:t>
      </w:r>
      <w:r w:rsidR="004C41C6">
        <w:rPr>
          <w:rStyle w:val="Hyperlink"/>
          <w:rFonts w:ascii="Times New Roman" w:hAnsi="Times New Roman"/>
          <w:sz w:val="18"/>
          <w:szCs w:val="18"/>
        </w:rPr>
        <w:t xml:space="preserve"> </w:t>
      </w:r>
    </w:p>
    <w:p w:rsidR="002523B5" w:rsidRPr="003E45F9" w:rsidRDefault="002523B5" w:rsidP="0027063A">
      <w:pPr>
        <w:spacing w:after="0" w:line="360" w:lineRule="auto"/>
        <w:jc w:val="center"/>
        <w:rPr>
          <w:rFonts w:ascii="Times New Roman" w:hAnsi="Times New Roman"/>
          <w:sz w:val="18"/>
          <w:szCs w:val="18"/>
          <w:lang w:eastAsia="en-GB"/>
        </w:rPr>
      </w:pPr>
    </w:p>
    <w:p w:rsidR="004C41C6" w:rsidRDefault="004C41C6" w:rsidP="0027063A">
      <w:pPr>
        <w:widowControl w:val="0"/>
        <w:autoSpaceDE w:val="0"/>
        <w:autoSpaceDN w:val="0"/>
        <w:adjustRightInd w:val="0"/>
        <w:spacing w:after="0" w:line="360" w:lineRule="auto"/>
        <w:ind w:right="26"/>
        <w:jc w:val="both"/>
        <w:rPr>
          <w:rFonts w:ascii="Times New Roman" w:hAnsi="Times New Roman"/>
          <w:b/>
        </w:rPr>
      </w:pPr>
    </w:p>
    <w:p w:rsidR="003F7B71" w:rsidRPr="0074104F" w:rsidRDefault="002C672D" w:rsidP="0027063A">
      <w:pPr>
        <w:widowControl w:val="0"/>
        <w:autoSpaceDE w:val="0"/>
        <w:autoSpaceDN w:val="0"/>
        <w:adjustRightInd w:val="0"/>
        <w:spacing w:after="0" w:line="360" w:lineRule="auto"/>
        <w:ind w:right="26"/>
        <w:jc w:val="both"/>
        <w:rPr>
          <w:rFonts w:ascii="Times New Roman" w:hAnsi="Times New Roman"/>
          <w:b/>
          <w:sz w:val="20"/>
          <w:szCs w:val="20"/>
        </w:rPr>
      </w:pPr>
      <w:r>
        <w:rPr>
          <w:rFonts w:ascii="Times New Roman" w:hAnsi="Times New Roman"/>
          <w:b/>
          <w:sz w:val="20"/>
          <w:szCs w:val="20"/>
        </w:rPr>
        <w:t>INTI SARI</w:t>
      </w:r>
    </w:p>
    <w:p w:rsidR="00306889" w:rsidRDefault="00306889" w:rsidP="0027063A">
      <w:pPr>
        <w:widowControl w:val="0"/>
        <w:autoSpaceDE w:val="0"/>
        <w:autoSpaceDN w:val="0"/>
        <w:adjustRightInd w:val="0"/>
        <w:spacing w:after="0" w:line="360" w:lineRule="auto"/>
        <w:ind w:right="26" w:firstLine="720"/>
        <w:jc w:val="both"/>
        <w:rPr>
          <w:rFonts w:ascii="Times New Roman" w:hAnsi="Times New Roman"/>
          <w:sz w:val="18"/>
          <w:szCs w:val="18"/>
        </w:rPr>
      </w:pPr>
    </w:p>
    <w:p w:rsidR="0074104F" w:rsidRDefault="002C672D" w:rsidP="0027063A">
      <w:pPr>
        <w:spacing w:after="0" w:line="360" w:lineRule="auto"/>
        <w:ind w:firstLine="720"/>
        <w:jc w:val="both"/>
        <w:rPr>
          <w:rFonts w:ascii="Times New Roman" w:hAnsi="Times New Roman"/>
          <w:sz w:val="20"/>
          <w:szCs w:val="20"/>
        </w:rPr>
      </w:pPr>
      <w:proofErr w:type="spellStart"/>
      <w:proofErr w:type="gramStart"/>
      <w:r w:rsidRPr="002636C8">
        <w:rPr>
          <w:rFonts w:ascii="Times New Roman" w:hAnsi="Times New Roman"/>
          <w:sz w:val="20"/>
          <w:szCs w:val="20"/>
          <w:lang w:val="en-US"/>
        </w:rPr>
        <w:t>Pelayanan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adalah</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setiap</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upaya</w:t>
      </w:r>
      <w:proofErr w:type="spellEnd"/>
      <w:r w:rsidRPr="002636C8">
        <w:rPr>
          <w:rFonts w:ascii="Times New Roman" w:hAnsi="Times New Roman"/>
          <w:sz w:val="20"/>
          <w:szCs w:val="20"/>
          <w:lang w:val="en-US"/>
        </w:rPr>
        <w:t xml:space="preserve"> yang </w:t>
      </w:r>
      <w:proofErr w:type="spellStart"/>
      <w:r w:rsidRPr="002636C8">
        <w:rPr>
          <w:rFonts w:ascii="Times New Roman" w:hAnsi="Times New Roman"/>
          <w:sz w:val="20"/>
          <w:szCs w:val="20"/>
          <w:lang w:val="en-US"/>
        </w:rPr>
        <w:t>diselenggarakan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sendiri</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atau</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secara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bersama-sama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dalam</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suatu</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organisasi</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untuk</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memelihara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meningkatkan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mencegah</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menyembuhkan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penyakit</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serta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memulihkan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kesehatan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perorangan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keluarga</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ataupun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masyarakat</w:t>
      </w:r>
      <w:proofErr w:type="spellEnd"/>
      <w:r w:rsidRPr="002636C8">
        <w:rPr>
          <w:rFonts w:ascii="Times New Roman" w:hAnsi="Times New Roman"/>
          <w:sz w:val="20"/>
          <w:szCs w:val="20"/>
          <w:lang w:val="en-US"/>
        </w:rPr>
        <w:t>.</w:t>
      </w:r>
      <w:proofErr w:type="gramEnd"/>
      <w:r w:rsidRPr="002636C8">
        <w:rPr>
          <w:rFonts w:ascii="Times New Roman" w:hAnsi="Times New Roman"/>
          <w:sz w:val="20"/>
          <w:szCs w:val="20"/>
          <w:lang w:val="en-US"/>
        </w:rPr>
        <w:t xml:space="preserve"> </w:t>
      </w:r>
      <w:proofErr w:type="gramStart"/>
      <w:r w:rsidRPr="002636C8">
        <w:rPr>
          <w:rFonts w:ascii="Times New Roman" w:hAnsi="Times New Roman"/>
          <w:sz w:val="20"/>
          <w:szCs w:val="20"/>
          <w:lang w:val="en-US"/>
        </w:rPr>
        <w:t xml:space="preserve">(Lovely </w:t>
      </w:r>
      <w:proofErr w:type="spellStart"/>
      <w:r w:rsidRPr="002636C8">
        <w:rPr>
          <w:rFonts w:ascii="Times New Roman" w:hAnsi="Times New Roman"/>
          <w:sz w:val="20"/>
          <w:szCs w:val="20"/>
          <w:lang w:val="en-US"/>
        </w:rPr>
        <w:t>dan</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Loobam</w:t>
      </w:r>
      <w:proofErr w:type="spellEnd"/>
      <w:r w:rsidRPr="002636C8">
        <w:rPr>
          <w:rFonts w:ascii="Times New Roman" w:hAnsi="Times New Roman"/>
          <w:sz w:val="20"/>
          <w:szCs w:val="20"/>
          <w:lang w:val="en-US"/>
        </w:rPr>
        <w:t xml:space="preserve"> 1973, </w:t>
      </w:r>
      <w:proofErr w:type="spellStart"/>
      <w:r w:rsidRPr="002636C8">
        <w:rPr>
          <w:rFonts w:ascii="Times New Roman" w:hAnsi="Times New Roman"/>
          <w:sz w:val="20"/>
          <w:szCs w:val="20"/>
          <w:lang w:val="en-US"/>
        </w:rPr>
        <w:t>dalam</w:t>
      </w:r>
      <w:proofErr w:type="spellEnd"/>
      <w:r w:rsidRPr="002636C8">
        <w:rPr>
          <w:rFonts w:ascii="Times New Roman" w:hAnsi="Times New Roman"/>
          <w:sz w:val="20"/>
          <w:szCs w:val="20"/>
          <w:lang w:val="en-US"/>
        </w:rPr>
        <w:t xml:space="preserve"> </w:t>
      </w:r>
      <w:proofErr w:type="spellStart"/>
      <w:r w:rsidRPr="002636C8">
        <w:rPr>
          <w:rFonts w:ascii="Times New Roman" w:hAnsi="Times New Roman"/>
          <w:sz w:val="20"/>
          <w:szCs w:val="20"/>
          <w:lang w:val="en-US"/>
        </w:rPr>
        <w:t>Waluyo</w:t>
      </w:r>
      <w:proofErr w:type="spellEnd"/>
      <w:r w:rsidRPr="002636C8">
        <w:rPr>
          <w:rFonts w:ascii="Times New Roman" w:hAnsi="Times New Roman"/>
          <w:sz w:val="20"/>
          <w:szCs w:val="20"/>
          <w:lang w:val="en-US"/>
        </w:rPr>
        <w:t xml:space="preserve"> 2008).</w:t>
      </w:r>
      <w:proofErr w:type="gramEnd"/>
      <w:r w:rsidRPr="002636C8">
        <w:rPr>
          <w:rFonts w:ascii="Times New Roman" w:hAnsi="Times New Roman"/>
          <w:lang w:val="en-US"/>
        </w:rPr>
        <w:t xml:space="preserve"> </w:t>
      </w:r>
      <w:r w:rsidRPr="002636C8">
        <w:rPr>
          <w:rFonts w:ascii="Times New Roman" w:hAnsi="Times New Roman"/>
          <w:sz w:val="20"/>
          <w:szCs w:val="20"/>
        </w:rPr>
        <w:t xml:space="preserve">Penelitian ini bertujuan untuk mengetahui pengaruh mutu pelayanan radiologi terhadap kepuasan pasien pada pemeriksaan Ultrasonografi (USG) di Instalasi Radiologi RSUD </w:t>
      </w:r>
      <w:r>
        <w:rPr>
          <w:rFonts w:ascii="Times New Roman" w:hAnsi="Times New Roman"/>
          <w:sz w:val="20"/>
          <w:szCs w:val="20"/>
        </w:rPr>
        <w:t xml:space="preserve">Sanjiwani </w:t>
      </w:r>
      <w:r w:rsidRPr="002636C8">
        <w:rPr>
          <w:rFonts w:ascii="Times New Roman" w:hAnsi="Times New Roman"/>
          <w:sz w:val="20"/>
          <w:szCs w:val="20"/>
        </w:rPr>
        <w:t xml:space="preserve">Kabupaten </w:t>
      </w:r>
      <w:r>
        <w:rPr>
          <w:rFonts w:ascii="Times New Roman" w:hAnsi="Times New Roman"/>
          <w:sz w:val="20"/>
          <w:szCs w:val="20"/>
        </w:rPr>
        <w:t>Gianyar.</w:t>
      </w:r>
    </w:p>
    <w:p w:rsidR="00517E3F" w:rsidRDefault="00517E3F" w:rsidP="0027063A">
      <w:pPr>
        <w:spacing w:after="0" w:line="360" w:lineRule="auto"/>
        <w:ind w:firstLine="720"/>
        <w:jc w:val="both"/>
        <w:rPr>
          <w:rFonts w:ascii="Times New Roman" w:hAnsi="Times New Roman"/>
          <w:sz w:val="20"/>
          <w:szCs w:val="24"/>
        </w:rPr>
      </w:pPr>
      <w:r w:rsidRPr="00517E3F">
        <w:rPr>
          <w:rFonts w:ascii="Times New Roman" w:hAnsi="Times New Roman"/>
          <w:sz w:val="20"/>
          <w:szCs w:val="24"/>
        </w:rPr>
        <w:t>Jenis penelitian yaitu kuantitatif dengan pendekatan survey. Metode pengambilan data dilakukan dengan cara observasi langsung dan menyebar kuisioner kepada pasien sebagai responden di Instalasi Radiologi RSUD</w:t>
      </w:r>
      <w:r w:rsidRPr="00517E3F">
        <w:rPr>
          <w:rFonts w:ascii="Times New Roman" w:hAnsi="Times New Roman"/>
          <w:sz w:val="20"/>
          <w:szCs w:val="24"/>
          <w:lang w:val="en-ID"/>
        </w:rPr>
        <w:t xml:space="preserve"> </w:t>
      </w:r>
      <w:proofErr w:type="spellStart"/>
      <w:r w:rsidRPr="00517E3F">
        <w:rPr>
          <w:rFonts w:ascii="Times New Roman" w:hAnsi="Times New Roman"/>
          <w:sz w:val="20"/>
          <w:szCs w:val="24"/>
          <w:lang w:val="en-ID"/>
        </w:rPr>
        <w:t>Sanjiwani</w:t>
      </w:r>
      <w:proofErr w:type="spellEnd"/>
      <w:r w:rsidRPr="00517E3F">
        <w:rPr>
          <w:rFonts w:ascii="Times New Roman" w:hAnsi="Times New Roman"/>
          <w:sz w:val="20"/>
          <w:szCs w:val="24"/>
        </w:rPr>
        <w:t xml:space="preserve"> Kabupaten </w:t>
      </w:r>
      <w:proofErr w:type="spellStart"/>
      <w:r w:rsidRPr="00517E3F">
        <w:rPr>
          <w:rFonts w:ascii="Times New Roman" w:hAnsi="Times New Roman"/>
          <w:sz w:val="20"/>
          <w:szCs w:val="24"/>
          <w:lang w:val="en-ID"/>
        </w:rPr>
        <w:t>Gianyar</w:t>
      </w:r>
      <w:proofErr w:type="spellEnd"/>
      <w:r w:rsidRPr="00517E3F">
        <w:rPr>
          <w:rFonts w:ascii="Times New Roman" w:hAnsi="Times New Roman"/>
          <w:sz w:val="20"/>
          <w:szCs w:val="24"/>
        </w:rPr>
        <w:t xml:space="preserve">. Jumlah responden adalah 30 orang, Sebelum dilakukan pengumpulan data, maka akan dilakukan uji validitas dan uji rehabilitas terhadap masing-masing pertanyaan yang digunakan untuk mengumpulkan data. Uji validitas menggunkan teknik korelasi Spearman Product Moment </w:t>
      </w:r>
      <w:r w:rsidRPr="00517E3F">
        <w:rPr>
          <w:rFonts w:ascii="Times New Roman" w:hAnsi="Times New Roman"/>
          <w:i/>
          <w:sz w:val="20"/>
          <w:szCs w:val="24"/>
        </w:rPr>
        <w:t>(r)</w:t>
      </w:r>
      <w:r w:rsidRPr="00517E3F">
        <w:rPr>
          <w:rFonts w:ascii="Times New Roman" w:hAnsi="Times New Roman"/>
          <w:sz w:val="20"/>
          <w:szCs w:val="24"/>
        </w:rPr>
        <w:t>.</w:t>
      </w:r>
    </w:p>
    <w:p w:rsidR="00517E3F" w:rsidRDefault="00517E3F" w:rsidP="0027063A">
      <w:pPr>
        <w:spacing w:after="0" w:line="360" w:lineRule="auto"/>
        <w:ind w:firstLine="720"/>
        <w:jc w:val="both"/>
        <w:rPr>
          <w:rFonts w:ascii="Times New Roman" w:hAnsi="Times New Roman"/>
          <w:sz w:val="20"/>
          <w:szCs w:val="20"/>
        </w:rPr>
      </w:pPr>
      <w:r w:rsidRPr="00517E3F">
        <w:rPr>
          <w:rFonts w:ascii="Times New Roman" w:hAnsi="Times New Roman"/>
          <w:sz w:val="20"/>
          <w:szCs w:val="24"/>
        </w:rPr>
        <w:t>Hasil penelitian menunjukan bahwa setelah dilakukan uji statistik dengan menggunakan uji spearman dengan tingkat 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 menyatakan puas terhadap pelayanan radiologi pada pemeriksaan Ultrasonografi di Instalasi Radiologi RSUD</w:t>
      </w:r>
      <w:r w:rsidRPr="00517E3F">
        <w:rPr>
          <w:rFonts w:ascii="Times New Roman" w:hAnsi="Times New Roman"/>
          <w:sz w:val="20"/>
          <w:szCs w:val="24"/>
          <w:lang w:val="en-ID"/>
        </w:rPr>
        <w:t xml:space="preserve"> </w:t>
      </w:r>
      <w:proofErr w:type="spellStart"/>
      <w:r w:rsidRPr="00517E3F">
        <w:rPr>
          <w:rFonts w:ascii="Times New Roman" w:hAnsi="Times New Roman"/>
          <w:sz w:val="20"/>
          <w:szCs w:val="24"/>
          <w:lang w:val="en-ID"/>
        </w:rPr>
        <w:t>Sanjiwani</w:t>
      </w:r>
      <w:proofErr w:type="spellEnd"/>
      <w:r w:rsidRPr="00517E3F">
        <w:rPr>
          <w:rFonts w:ascii="Times New Roman" w:hAnsi="Times New Roman"/>
          <w:sz w:val="20"/>
          <w:szCs w:val="24"/>
        </w:rPr>
        <w:t xml:space="preserve"> Kabupaten</w:t>
      </w:r>
      <w:r w:rsidRPr="00517E3F">
        <w:rPr>
          <w:rFonts w:ascii="Times New Roman" w:hAnsi="Times New Roman"/>
          <w:sz w:val="20"/>
          <w:szCs w:val="24"/>
          <w:lang w:val="en-ID"/>
        </w:rPr>
        <w:t xml:space="preserve"> </w:t>
      </w:r>
      <w:proofErr w:type="spellStart"/>
      <w:r w:rsidRPr="00517E3F">
        <w:rPr>
          <w:rFonts w:ascii="Times New Roman" w:hAnsi="Times New Roman"/>
          <w:sz w:val="20"/>
          <w:szCs w:val="24"/>
          <w:lang w:val="en-ID"/>
        </w:rPr>
        <w:t>Gianyar</w:t>
      </w:r>
      <w:proofErr w:type="spellEnd"/>
      <w:r w:rsidRPr="00517E3F">
        <w:rPr>
          <w:rFonts w:ascii="Times New Roman" w:hAnsi="Times New Roman"/>
          <w:sz w:val="20"/>
          <w:szCs w:val="24"/>
          <w:lang w:val="en-ID"/>
        </w:rPr>
        <w:t>.</w:t>
      </w:r>
    </w:p>
    <w:p w:rsidR="003F7B71" w:rsidRDefault="003F7B71" w:rsidP="0027063A">
      <w:pPr>
        <w:spacing w:after="0" w:line="360" w:lineRule="auto"/>
        <w:ind w:firstLine="720"/>
        <w:jc w:val="both"/>
        <w:rPr>
          <w:rFonts w:ascii="Times New Roman" w:hAnsi="Times New Roman"/>
          <w:sz w:val="20"/>
          <w:szCs w:val="20"/>
        </w:rPr>
      </w:pPr>
    </w:p>
    <w:p w:rsidR="003F7B71" w:rsidRPr="00222B15" w:rsidRDefault="003F7B71" w:rsidP="0027063A">
      <w:pPr>
        <w:spacing w:after="0" w:line="360" w:lineRule="auto"/>
        <w:jc w:val="both"/>
        <w:rPr>
          <w:rFonts w:ascii="Times New Roman" w:hAnsi="Times New Roman"/>
          <w:sz w:val="20"/>
          <w:szCs w:val="20"/>
        </w:rPr>
      </w:pPr>
      <w:r w:rsidRPr="00222B15">
        <w:rPr>
          <w:rFonts w:ascii="Times New Roman" w:hAnsi="Times New Roman"/>
          <w:b/>
          <w:sz w:val="20"/>
          <w:szCs w:val="20"/>
        </w:rPr>
        <w:t>K</w:t>
      </w:r>
      <w:r w:rsidR="002C672D">
        <w:rPr>
          <w:rFonts w:ascii="Times New Roman" w:hAnsi="Times New Roman"/>
          <w:b/>
          <w:sz w:val="20"/>
          <w:szCs w:val="20"/>
        </w:rPr>
        <w:t>ata Kunci</w:t>
      </w:r>
      <w:r w:rsidRPr="00222B15">
        <w:rPr>
          <w:rFonts w:ascii="Times New Roman" w:hAnsi="Times New Roman"/>
          <w:b/>
          <w:sz w:val="20"/>
          <w:szCs w:val="20"/>
        </w:rPr>
        <w:t>:</w:t>
      </w:r>
      <w:r w:rsidRPr="00222B15">
        <w:rPr>
          <w:rFonts w:ascii="Times New Roman" w:hAnsi="Times New Roman"/>
          <w:sz w:val="20"/>
          <w:szCs w:val="20"/>
        </w:rPr>
        <w:t xml:space="preserve"> </w:t>
      </w:r>
      <w:r w:rsidR="002C672D" w:rsidRPr="002636C8">
        <w:rPr>
          <w:rFonts w:ascii="Times New Roman" w:hAnsi="Times New Roman"/>
          <w:sz w:val="20"/>
          <w:szCs w:val="20"/>
        </w:rPr>
        <w:t>Kepuasan Pasien</w:t>
      </w:r>
      <w:r w:rsidR="002C672D">
        <w:rPr>
          <w:rFonts w:ascii="Times New Roman" w:hAnsi="Times New Roman"/>
          <w:sz w:val="20"/>
          <w:szCs w:val="20"/>
        </w:rPr>
        <w:t>, Mutu Pelayanan</w:t>
      </w:r>
      <w:r w:rsidR="002C672D" w:rsidRPr="002636C8">
        <w:rPr>
          <w:rFonts w:ascii="Times New Roman" w:hAnsi="Times New Roman"/>
          <w:sz w:val="20"/>
          <w:szCs w:val="20"/>
        </w:rPr>
        <w:t>, Ultrasonografi.</w:t>
      </w:r>
    </w:p>
    <w:p w:rsidR="00306889" w:rsidRDefault="00306889" w:rsidP="0027063A">
      <w:pPr>
        <w:widowControl w:val="0"/>
        <w:autoSpaceDE w:val="0"/>
        <w:autoSpaceDN w:val="0"/>
        <w:adjustRightInd w:val="0"/>
        <w:spacing w:after="0" w:line="360" w:lineRule="auto"/>
        <w:ind w:right="26" w:firstLine="720"/>
        <w:jc w:val="both"/>
        <w:rPr>
          <w:rFonts w:ascii="Times New Roman" w:hAnsi="Times New Roman"/>
          <w:sz w:val="18"/>
          <w:szCs w:val="18"/>
        </w:rPr>
      </w:pPr>
    </w:p>
    <w:p w:rsidR="0074104F" w:rsidRDefault="0074104F" w:rsidP="0027063A">
      <w:pPr>
        <w:widowControl w:val="0"/>
        <w:autoSpaceDE w:val="0"/>
        <w:autoSpaceDN w:val="0"/>
        <w:adjustRightInd w:val="0"/>
        <w:spacing w:after="0" w:line="360" w:lineRule="auto"/>
        <w:ind w:right="26" w:firstLine="720"/>
        <w:jc w:val="both"/>
        <w:rPr>
          <w:rFonts w:ascii="Times New Roman" w:hAnsi="Times New Roman"/>
          <w:sz w:val="18"/>
          <w:szCs w:val="18"/>
        </w:rPr>
      </w:pPr>
    </w:p>
    <w:p w:rsidR="0074104F" w:rsidRDefault="0074104F" w:rsidP="008B2CFF">
      <w:pPr>
        <w:widowControl w:val="0"/>
        <w:autoSpaceDE w:val="0"/>
        <w:autoSpaceDN w:val="0"/>
        <w:adjustRightInd w:val="0"/>
        <w:spacing w:after="0" w:line="360" w:lineRule="auto"/>
        <w:ind w:right="26"/>
        <w:jc w:val="both"/>
        <w:rPr>
          <w:rFonts w:ascii="Times New Roman" w:hAnsi="Times New Roman"/>
          <w:sz w:val="18"/>
          <w:szCs w:val="18"/>
        </w:rPr>
      </w:pPr>
    </w:p>
    <w:p w:rsidR="004C41C6" w:rsidRPr="002641DF" w:rsidRDefault="004C41C6" w:rsidP="0027063A">
      <w:pPr>
        <w:widowControl w:val="0"/>
        <w:autoSpaceDE w:val="0"/>
        <w:autoSpaceDN w:val="0"/>
        <w:adjustRightInd w:val="0"/>
        <w:spacing w:after="0" w:line="360" w:lineRule="auto"/>
        <w:ind w:right="-2"/>
        <w:jc w:val="both"/>
        <w:rPr>
          <w:rFonts w:ascii="Times New Roman" w:hAnsi="Times New Roman"/>
          <w:b/>
          <w:bCs/>
          <w:spacing w:val="-3"/>
        </w:rPr>
        <w:sectPr w:rsidR="004C41C6" w:rsidRPr="002641DF" w:rsidSect="00A210FD">
          <w:pgSz w:w="11907" w:h="16840" w:code="9"/>
          <w:pgMar w:top="1440" w:right="1440" w:bottom="1440" w:left="1440" w:header="720" w:footer="720" w:gutter="0"/>
          <w:cols w:space="720"/>
          <w:docGrid w:linePitch="360"/>
        </w:sectPr>
      </w:pPr>
    </w:p>
    <w:p w:rsidR="009A0185" w:rsidRPr="008B2CFF" w:rsidRDefault="004659D5" w:rsidP="008B2CFF">
      <w:pPr>
        <w:rPr>
          <w:rFonts w:ascii="Times New Roman" w:hAnsi="Times New Roman"/>
          <w:b/>
          <w:bCs/>
          <w:spacing w:val="-3"/>
          <w:sz w:val="20"/>
          <w:szCs w:val="20"/>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27063A" w:rsidRPr="0027063A" w:rsidRDefault="0027063A" w:rsidP="0027063A">
      <w:pPr>
        <w:pStyle w:val="ListParagraph"/>
        <w:tabs>
          <w:tab w:val="left" w:pos="1170"/>
        </w:tabs>
        <w:spacing w:after="0" w:line="360" w:lineRule="auto"/>
        <w:ind w:left="0" w:firstLine="761"/>
        <w:jc w:val="both"/>
        <w:rPr>
          <w:rFonts w:ascii="Times New Roman" w:hAnsi="Times New Roman"/>
          <w:sz w:val="20"/>
          <w:szCs w:val="20"/>
        </w:rPr>
      </w:pPr>
      <w:r w:rsidRPr="0027063A">
        <w:rPr>
          <w:rFonts w:ascii="Times New Roman" w:hAnsi="Times New Roman"/>
          <w:sz w:val="20"/>
          <w:szCs w:val="20"/>
        </w:rPr>
        <w:t>Rumah  Sakit  adalah  institusi  pelayanan kesehatan  yang  menyelenggarakan  pelayanan kesehatan  perorangan  secara  paripurna  yang menyediakan pelayanan rawat inap, rawat jalan, dan gawat  darurat  dengan  karateristik  tersendiri  yang dipengaruhi  oleh  perkembangan  ilmu  pengetahuan kesehatan,  kemajuan  teknologi,  dan  kehidupan sosial ekonomi masyarakat yang harus tetap mampu meningkatkan  pelayanan  yang  lebih  bermutu  dan terjangkau  oleh  masyarakat  agar terwujud  derajat kesehatan yang setinggi-tingginya (Anonim, 2009)</w:t>
      </w:r>
    </w:p>
    <w:p w:rsidR="0027063A" w:rsidRPr="0027063A" w:rsidRDefault="0027063A" w:rsidP="0027063A">
      <w:pPr>
        <w:pStyle w:val="ListParagraph"/>
        <w:spacing w:after="0" w:line="360" w:lineRule="auto"/>
        <w:ind w:left="0" w:firstLine="761"/>
        <w:jc w:val="both"/>
        <w:rPr>
          <w:rFonts w:ascii="Times New Roman" w:hAnsi="Times New Roman"/>
          <w:sz w:val="20"/>
          <w:szCs w:val="20"/>
          <w:lang w:val="en-US"/>
        </w:rPr>
      </w:pPr>
      <w:proofErr w:type="spellStart"/>
      <w:proofErr w:type="gram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kesehatan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adalah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setiap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upaya</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diselenggarakan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sendiri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atau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secara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bersama-sama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dalam</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suatu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organisasi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untuk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memelihara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meningkatkan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kesehatan</w:t>
      </w:r>
      <w:proofErr w:type="spellEnd"/>
      <w:r w:rsidRPr="0027063A">
        <w:rPr>
          <w:rFonts w:ascii="Times New Roman" w:hAnsi="Times New Roman"/>
          <w:sz w:val="20"/>
          <w:szCs w:val="20"/>
          <w:lang w:val="en-US"/>
        </w:rPr>
        <w:t>,</w:t>
      </w:r>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mencegah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menyembuhkan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penyakit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serta</w:t>
      </w:r>
      <w:proofErr w:type="spellEnd"/>
      <w:r w:rsidRPr="0027063A">
        <w:rPr>
          <w:rFonts w:ascii="Times New Roman" w:hAnsi="Times New Roman"/>
          <w:sz w:val="20"/>
          <w:szCs w:val="20"/>
        </w:rPr>
        <w:t xml:space="preserve"> </w:t>
      </w:r>
      <w:r w:rsidRPr="0027063A">
        <w:rPr>
          <w:rFonts w:ascii="Times New Roman" w:hAnsi="Times New Roman"/>
          <w:sz w:val="20"/>
          <w:szCs w:val="20"/>
          <w:lang w:val="en-US"/>
        </w:rPr>
        <w:t>m</w:t>
      </w:r>
      <w:r w:rsidRPr="0027063A">
        <w:rPr>
          <w:rFonts w:ascii="Times New Roman" w:hAnsi="Times New Roman"/>
          <w:sz w:val="20"/>
          <w:szCs w:val="20"/>
        </w:rPr>
        <w:t>e</w:t>
      </w:r>
      <w:proofErr w:type="spellStart"/>
      <w:r w:rsidRPr="0027063A">
        <w:rPr>
          <w:rFonts w:ascii="Times New Roman" w:hAnsi="Times New Roman"/>
          <w:sz w:val="20"/>
          <w:szCs w:val="20"/>
          <w:lang w:val="en-US"/>
        </w:rPr>
        <w:t>mulihkan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kesehatan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perorangan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keluarga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ataupun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masyarakat</w:t>
      </w:r>
      <w:proofErr w:type="spellEnd"/>
      <w:r w:rsidRPr="0027063A">
        <w:rPr>
          <w:rFonts w:ascii="Times New Roman" w:hAnsi="Times New Roman"/>
          <w:sz w:val="20"/>
          <w:szCs w:val="20"/>
          <w:lang w:val="en-US"/>
        </w:rPr>
        <w:t>.</w:t>
      </w:r>
      <w:proofErr w:type="gramEnd"/>
      <w:r w:rsidRPr="0027063A">
        <w:rPr>
          <w:rFonts w:ascii="Times New Roman" w:hAnsi="Times New Roman"/>
          <w:sz w:val="20"/>
          <w:szCs w:val="20"/>
          <w:lang w:val="en-US"/>
        </w:rPr>
        <w:t xml:space="preserve"> </w:t>
      </w:r>
      <w:proofErr w:type="gramStart"/>
      <w:r w:rsidRPr="0027063A">
        <w:rPr>
          <w:rFonts w:ascii="Times New Roman" w:hAnsi="Times New Roman"/>
          <w:sz w:val="20"/>
          <w:szCs w:val="20"/>
          <w:lang w:val="en-US"/>
        </w:rPr>
        <w:t xml:space="preserve">(Lovely </w:t>
      </w:r>
      <w:proofErr w:type="spellStart"/>
      <w:r w:rsidRPr="0027063A">
        <w:rPr>
          <w:rFonts w:ascii="Times New Roman" w:hAnsi="Times New Roman"/>
          <w:sz w:val="20"/>
          <w:szCs w:val="20"/>
          <w:lang w:val="en-US"/>
        </w:rPr>
        <w:t>danLoobam</w:t>
      </w:r>
      <w:proofErr w:type="spellEnd"/>
      <w:r w:rsidRPr="0027063A">
        <w:rPr>
          <w:rFonts w:ascii="Times New Roman" w:hAnsi="Times New Roman"/>
          <w:sz w:val="20"/>
          <w:szCs w:val="20"/>
          <w:lang w:val="en-US"/>
        </w:rPr>
        <w:t xml:space="preserve"> 1973, </w:t>
      </w:r>
      <w:proofErr w:type="spellStart"/>
      <w:r w:rsidRPr="0027063A">
        <w:rPr>
          <w:rFonts w:ascii="Times New Roman" w:hAnsi="Times New Roman"/>
          <w:sz w:val="20"/>
          <w:szCs w:val="20"/>
          <w:lang w:val="en-US"/>
        </w:rPr>
        <w:t>dalamWaluyo</w:t>
      </w:r>
      <w:proofErr w:type="spellEnd"/>
      <w:r w:rsidRPr="0027063A">
        <w:rPr>
          <w:rFonts w:ascii="Times New Roman" w:hAnsi="Times New Roman"/>
          <w:sz w:val="20"/>
          <w:szCs w:val="20"/>
          <w:lang w:val="en-US"/>
        </w:rPr>
        <w:t xml:space="preserve"> 2008).</w:t>
      </w:r>
      <w:proofErr w:type="gram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Menuru</w:t>
      </w:r>
      <w:proofErr w:type="spellEnd"/>
      <w:r w:rsidRPr="0027063A">
        <w:rPr>
          <w:rFonts w:ascii="Times New Roman" w:hAnsi="Times New Roman"/>
          <w:sz w:val="20"/>
          <w:szCs w:val="20"/>
        </w:rPr>
        <w:t>t  Direktorat Jendral Bina Pelayanan Medik Departemen Kesehatan RI Jenis</w:t>
      </w:r>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jenis</w:t>
      </w:r>
      <w:proofErr w:type="spellEnd"/>
      <w:r w:rsidRPr="0027063A">
        <w:rPr>
          <w:rFonts w:ascii="Times New Roman" w:hAnsi="Times New Roman"/>
          <w:sz w:val="20"/>
          <w:szCs w:val="20"/>
        </w:rPr>
        <w:t xml:space="preserve"> pelayanan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lang w:val="en-US"/>
        </w:rPr>
        <w:t xml:space="preserve"> yang minimal </w:t>
      </w:r>
      <w:proofErr w:type="spellStart"/>
      <w:r w:rsidRPr="0027063A">
        <w:rPr>
          <w:rFonts w:ascii="Times New Roman" w:hAnsi="Times New Roman"/>
          <w:sz w:val="20"/>
          <w:szCs w:val="20"/>
          <w:lang w:val="en-US"/>
        </w:rPr>
        <w:t>wajib</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disediakan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meliputi</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gawat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darurat</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rawat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jalan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w:t>
      </w:r>
      <w:proofErr w:type="spellEnd"/>
      <w:r w:rsidRPr="0027063A">
        <w:rPr>
          <w:rFonts w:ascii="Times New Roman" w:hAnsi="Times New Roman"/>
          <w:sz w:val="20"/>
          <w:szCs w:val="20"/>
        </w:rPr>
        <w:t xml:space="preserve"> </w:t>
      </w:r>
      <w:r w:rsidRPr="0027063A">
        <w:rPr>
          <w:rFonts w:ascii="Times New Roman" w:hAnsi="Times New Roman"/>
          <w:sz w:val="20"/>
          <w:szCs w:val="20"/>
          <w:lang w:val="en-US"/>
        </w:rPr>
        <w:t>an</w:t>
      </w:r>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rawat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inap</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bedah</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persalinan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intensif</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radiologi</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laboratorium</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patologi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klinik</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rehabilitasi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medik</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farmasi</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gizi</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tranfusi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darah</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keluarga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miskin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rekammedis</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limbah</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administrasi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manajemen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ambulans</w:t>
      </w:r>
      <w:proofErr w:type="spellEnd"/>
      <w:r w:rsidRPr="0027063A">
        <w:rPr>
          <w:rFonts w:ascii="Times New Roman" w:hAnsi="Times New Roman"/>
          <w:sz w:val="20"/>
          <w:szCs w:val="20"/>
          <w:lang w:val="en-US"/>
        </w:rPr>
        <w:t>/</w:t>
      </w:r>
      <w:proofErr w:type="spellStart"/>
      <w:r w:rsidRPr="0027063A">
        <w:rPr>
          <w:rFonts w:ascii="Times New Roman" w:hAnsi="Times New Roman"/>
          <w:sz w:val="20"/>
          <w:szCs w:val="20"/>
          <w:lang w:val="en-US"/>
        </w:rPr>
        <w:t>keretajenazah</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i/>
          <w:sz w:val="20"/>
          <w:szCs w:val="20"/>
          <w:lang w:val="en-US"/>
        </w:rPr>
        <w:t xml:space="preserve">  laundry,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pemeliharaan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sarana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pencegahan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pengendalian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infeksi</w:t>
      </w:r>
      <w:proofErr w:type="spellEnd"/>
      <w:r w:rsidRPr="0027063A">
        <w:rPr>
          <w:rFonts w:ascii="Times New Roman" w:hAnsi="Times New Roman"/>
          <w:sz w:val="20"/>
          <w:szCs w:val="20"/>
          <w:lang w:val="en-US"/>
        </w:rPr>
        <w:t xml:space="preserve">. </w:t>
      </w:r>
    </w:p>
    <w:p w:rsidR="0027063A" w:rsidRPr="0027063A" w:rsidRDefault="0027063A" w:rsidP="0027063A">
      <w:pPr>
        <w:tabs>
          <w:tab w:val="left" w:pos="426"/>
          <w:tab w:val="left" w:pos="1560"/>
        </w:tabs>
        <w:spacing w:after="0" w:line="360" w:lineRule="auto"/>
        <w:ind w:firstLine="761"/>
        <w:jc w:val="both"/>
        <w:rPr>
          <w:rFonts w:ascii="Times New Roman" w:hAnsi="Times New Roman"/>
          <w:sz w:val="20"/>
          <w:szCs w:val="20"/>
          <w:lang w:val="en-US"/>
        </w:rPr>
      </w:pPr>
      <w:r w:rsidRPr="0027063A">
        <w:rPr>
          <w:rFonts w:ascii="Times New Roman" w:hAnsi="Times New Roman"/>
          <w:sz w:val="20"/>
          <w:szCs w:val="20"/>
        </w:rPr>
        <w:t xml:space="preserve">Menurut peraturan Menteri Kesehatan Republik Indonesia Nomor780/MENKES/PER/VIII/2008, Pelayanan Radiologi adalah pelayanan medik yang menggunakan semua modalitas energi radiasi untuk </w:t>
      </w:r>
      <w:r w:rsidRPr="0027063A">
        <w:rPr>
          <w:rFonts w:ascii="Times New Roman" w:hAnsi="Times New Roman"/>
          <w:sz w:val="20"/>
          <w:szCs w:val="20"/>
        </w:rPr>
        <w:lastRenderedPageBreak/>
        <w:t>diagnosis dan terapi, termasuk teknik pencitraan dan peggunaan emisi radiasi sinar-</w:t>
      </w:r>
      <w:r w:rsidRPr="0027063A">
        <w:rPr>
          <w:rFonts w:ascii="Times New Roman" w:hAnsi="Times New Roman"/>
          <w:sz w:val="20"/>
          <w:szCs w:val="20"/>
          <w:lang w:val="en-US"/>
        </w:rPr>
        <w:t>X</w:t>
      </w:r>
      <w:r w:rsidRPr="0027063A">
        <w:rPr>
          <w:rFonts w:ascii="Times New Roman" w:hAnsi="Times New Roman"/>
          <w:sz w:val="20"/>
          <w:szCs w:val="20"/>
        </w:rPr>
        <w:t>, radioaktif, ultrasonografi</w:t>
      </w:r>
      <w:r w:rsidRPr="0027063A">
        <w:rPr>
          <w:rFonts w:ascii="Times New Roman" w:hAnsi="Times New Roman"/>
          <w:i/>
          <w:sz w:val="20"/>
          <w:szCs w:val="20"/>
        </w:rPr>
        <w:t xml:space="preserve">, </w:t>
      </w:r>
      <w:r w:rsidRPr="0027063A">
        <w:rPr>
          <w:rFonts w:ascii="Times New Roman" w:hAnsi="Times New Roman"/>
          <w:sz w:val="20"/>
          <w:szCs w:val="20"/>
        </w:rPr>
        <w:t>dan radiofrekuensi elektromagnetik.</w:t>
      </w:r>
      <w:r w:rsidR="008B2CFF">
        <w:rPr>
          <w:rFonts w:ascii="Times New Roman" w:hAnsi="Times New Roman"/>
          <w:sz w:val="20"/>
          <w:szCs w:val="20"/>
        </w:rPr>
        <w:t xml:space="preserve"> </w:t>
      </w:r>
      <w:proofErr w:type="spellStart"/>
      <w:r w:rsidRPr="0027063A">
        <w:rPr>
          <w:rFonts w:ascii="Times New Roman" w:hAnsi="Times New Roman"/>
          <w:sz w:val="20"/>
          <w:szCs w:val="20"/>
          <w:lang w:val="en-US"/>
        </w:rPr>
        <w:t>Pemeriksaan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Ultrasonografi</w:t>
      </w:r>
      <w:proofErr w:type="spellEnd"/>
      <w:r w:rsidRPr="0027063A">
        <w:rPr>
          <w:rFonts w:ascii="Times New Roman" w:hAnsi="Times New Roman"/>
          <w:sz w:val="20"/>
          <w:szCs w:val="20"/>
          <w:lang w:val="en-US"/>
        </w:rPr>
        <w:t xml:space="preserve"> (USG) </w:t>
      </w:r>
      <w:proofErr w:type="spellStart"/>
      <w:r w:rsidRPr="0027063A">
        <w:rPr>
          <w:rFonts w:ascii="Times New Roman" w:hAnsi="Times New Roman"/>
          <w:sz w:val="20"/>
          <w:szCs w:val="20"/>
          <w:lang w:val="en-US"/>
        </w:rPr>
        <w:t>adalah</w:t>
      </w:r>
      <w:proofErr w:type="spellEnd"/>
      <w:r w:rsidRPr="0027063A">
        <w:rPr>
          <w:rFonts w:ascii="Times New Roman" w:hAnsi="Times New Roman"/>
          <w:sz w:val="20"/>
          <w:szCs w:val="20"/>
        </w:rPr>
        <w:t>suatu pemeriksaan yang merupakan alat bantu yang memakai gelombang suara ultra untuk pencitraan (membuat tampilan gambar) dari suatu objek yang dipapari suara ultra tersebut</w:t>
      </w:r>
      <w:proofErr w:type="gramStart"/>
      <w:r w:rsidRPr="0027063A">
        <w:rPr>
          <w:rFonts w:ascii="Times New Roman" w:hAnsi="Times New Roman"/>
          <w:sz w:val="20"/>
          <w:szCs w:val="20"/>
        </w:rPr>
        <w:t>,teknik</w:t>
      </w:r>
      <w:proofErr w:type="gramEnd"/>
      <w:r w:rsidRPr="0027063A">
        <w:rPr>
          <w:rFonts w:ascii="Times New Roman" w:hAnsi="Times New Roman"/>
          <w:sz w:val="20"/>
          <w:szCs w:val="20"/>
        </w:rPr>
        <w:t xml:space="preserve"> ini berguna untuk memeriksa organ. Sonografi obstetrik biasa digunakan ketika masa kehamilan.</w:t>
      </w:r>
      <w:r w:rsidRPr="0027063A">
        <w:rPr>
          <w:rFonts w:ascii="Times New Roman" w:hAnsi="Times New Roman"/>
          <w:i/>
          <w:sz w:val="20"/>
          <w:szCs w:val="20"/>
        </w:rPr>
        <w:t xml:space="preserve">Ultrasound </w:t>
      </w:r>
      <w:r w:rsidRPr="0027063A">
        <w:rPr>
          <w:rFonts w:ascii="Times New Roman" w:hAnsi="Times New Roman"/>
          <w:sz w:val="20"/>
          <w:szCs w:val="20"/>
        </w:rPr>
        <w:t xml:space="preserve">atau suara </w:t>
      </w:r>
      <w:r w:rsidRPr="0027063A">
        <w:rPr>
          <w:rFonts w:ascii="Times New Roman" w:hAnsi="Times New Roman"/>
          <w:i/>
          <w:sz w:val="20"/>
          <w:szCs w:val="20"/>
        </w:rPr>
        <w:t>ultra</w:t>
      </w:r>
      <w:r w:rsidRPr="0027063A">
        <w:rPr>
          <w:rFonts w:ascii="Times New Roman" w:hAnsi="Times New Roman"/>
          <w:sz w:val="20"/>
          <w:szCs w:val="20"/>
        </w:rPr>
        <w:t xml:space="preserve"> adalah gelombang suara yang berfrekuensi lebih dari 20.000 Hz (Endjun, 2007</w:t>
      </w:r>
      <w:r w:rsidRPr="0027063A">
        <w:rPr>
          <w:rFonts w:ascii="Times New Roman" w:hAnsi="Times New Roman"/>
          <w:sz w:val="20"/>
          <w:szCs w:val="20"/>
          <w:lang w:val="en-US"/>
        </w:rPr>
        <w:t xml:space="preserve">). </w:t>
      </w:r>
      <w:proofErr w:type="spellStart"/>
      <w:proofErr w:type="gramStart"/>
      <w:r w:rsidRPr="0027063A">
        <w:rPr>
          <w:rFonts w:ascii="Times New Roman" w:hAnsi="Times New Roman"/>
          <w:sz w:val="20"/>
          <w:szCs w:val="20"/>
          <w:lang w:val="en-US"/>
        </w:rPr>
        <w:t>Pemeriksaan</w:t>
      </w:r>
      <w:proofErr w:type="spellEnd"/>
      <w:r w:rsidRPr="0027063A">
        <w:rPr>
          <w:rFonts w:ascii="Times New Roman" w:hAnsi="Times New Roman"/>
          <w:sz w:val="20"/>
          <w:szCs w:val="20"/>
        </w:rPr>
        <w:t xml:space="preserve">ini bersifat noninvasive, tidak menimbulkan rasa sakit pada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lang w:val="en-US"/>
        </w:rPr>
        <w:t>/</w:t>
      </w:r>
      <w:proofErr w:type="spellStart"/>
      <w:r w:rsidRPr="0027063A">
        <w:rPr>
          <w:rFonts w:ascii="Times New Roman" w:hAnsi="Times New Roman"/>
          <w:sz w:val="20"/>
          <w:szCs w:val="20"/>
          <w:lang w:val="en-US"/>
        </w:rPr>
        <w:t>penderita</w:t>
      </w:r>
      <w:proofErr w:type="spellEnd"/>
      <w:r w:rsidRPr="0027063A">
        <w:rPr>
          <w:rFonts w:ascii="Times New Roman" w:hAnsi="Times New Roman"/>
          <w:sz w:val="20"/>
          <w:szCs w:val="20"/>
          <w:lang w:val="en-US"/>
        </w:rPr>
        <w:t>.</w:t>
      </w:r>
      <w:proofErr w:type="gramEnd"/>
    </w:p>
    <w:p w:rsidR="0027063A" w:rsidRPr="0027063A" w:rsidRDefault="0027063A" w:rsidP="0027063A">
      <w:pPr>
        <w:pStyle w:val="ListParagraph"/>
        <w:tabs>
          <w:tab w:val="left" w:pos="1170"/>
        </w:tabs>
        <w:spacing w:after="0" w:line="360" w:lineRule="auto"/>
        <w:ind w:left="0" w:firstLine="761"/>
        <w:jc w:val="both"/>
        <w:rPr>
          <w:rFonts w:ascii="Times New Roman" w:hAnsi="Times New Roman"/>
          <w:sz w:val="20"/>
          <w:szCs w:val="20"/>
          <w:lang w:val="en-US"/>
        </w:rPr>
      </w:pPr>
      <w:proofErr w:type="spellStart"/>
      <w:proofErr w:type="gramStart"/>
      <w:r w:rsidRPr="0027063A">
        <w:rPr>
          <w:rFonts w:ascii="Times New Roman" w:hAnsi="Times New Roman"/>
          <w:sz w:val="20"/>
          <w:szCs w:val="20"/>
          <w:lang w:val="en-US"/>
        </w:rPr>
        <w:t>Menurut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Soejadi</w:t>
      </w:r>
      <w:proofErr w:type="spellEnd"/>
      <w:r w:rsidRPr="0027063A">
        <w:rPr>
          <w:rFonts w:ascii="Times New Roman" w:hAnsi="Times New Roman"/>
          <w:sz w:val="20"/>
          <w:szCs w:val="20"/>
          <w:lang w:val="en-US"/>
        </w:rPr>
        <w:t xml:space="preserve"> (2006),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adalah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individu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terpenting</w:t>
      </w:r>
      <w:proofErr w:type="spellEnd"/>
      <w:r w:rsidRPr="0027063A">
        <w:rPr>
          <w:rFonts w:ascii="Times New Roman" w:hAnsi="Times New Roman"/>
          <w:sz w:val="20"/>
          <w:szCs w:val="20"/>
          <w:lang w:val="en-US"/>
        </w:rPr>
        <w:t xml:space="preserve"> di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sehingga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konsumen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sekaligus</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sasaran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produk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lang w:val="en-US"/>
        </w:rPr>
        <w:t>.</w:t>
      </w:r>
      <w:proofErr w:type="gram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Didalam</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suatu</w:t>
      </w:r>
      <w:proofErr w:type="spellEnd"/>
      <w:r w:rsidRPr="0027063A">
        <w:rPr>
          <w:rFonts w:ascii="Times New Roman" w:hAnsi="Times New Roman"/>
          <w:sz w:val="20"/>
          <w:szCs w:val="20"/>
          <w:lang w:val="en-US"/>
        </w:rPr>
        <w:t xml:space="preserve"> proses </w:t>
      </w:r>
      <w:proofErr w:type="spellStart"/>
      <w:r w:rsidRPr="0027063A">
        <w:rPr>
          <w:rFonts w:ascii="Times New Roman" w:hAnsi="Times New Roman"/>
          <w:sz w:val="20"/>
          <w:szCs w:val="20"/>
          <w:lang w:val="en-US"/>
        </w:rPr>
        <w:t>keputusan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konsumen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yaitu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tidak</w:t>
      </w:r>
      <w:proofErr w:type="spellEnd"/>
      <w:r w:rsidRPr="0027063A">
        <w:rPr>
          <w:rFonts w:ascii="Times New Roman" w:hAnsi="Times New Roman"/>
          <w:sz w:val="20"/>
          <w:szCs w:val="20"/>
        </w:rPr>
        <w:t xml:space="preserve"> </w:t>
      </w:r>
      <w:proofErr w:type="spellStart"/>
      <w:proofErr w:type="gramStart"/>
      <w:r w:rsidRPr="0027063A">
        <w:rPr>
          <w:rFonts w:ascii="Times New Roman" w:hAnsi="Times New Roman"/>
          <w:sz w:val="20"/>
          <w:szCs w:val="20"/>
          <w:lang w:val="en-US"/>
        </w:rPr>
        <w:t>akan</w:t>
      </w:r>
      <w:proofErr w:type="spellEnd"/>
      <w:proofErr w:type="gram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berhenti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hanya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sampai</w:t>
      </w:r>
      <w:proofErr w:type="spellEnd"/>
      <w:r w:rsidRPr="0027063A">
        <w:rPr>
          <w:rFonts w:ascii="Times New Roman" w:hAnsi="Times New Roman"/>
          <w:sz w:val="20"/>
          <w:szCs w:val="20"/>
          <w:lang w:val="en-US"/>
        </w:rPr>
        <w:t xml:space="preserve"> proses </w:t>
      </w:r>
      <w:proofErr w:type="spellStart"/>
      <w:r w:rsidRPr="0027063A">
        <w:rPr>
          <w:rFonts w:ascii="Times New Roman" w:hAnsi="Times New Roman"/>
          <w:sz w:val="20"/>
          <w:szCs w:val="20"/>
          <w:lang w:val="en-US"/>
        </w:rPr>
        <w:t>penerimaan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proofErr w:type="gramStart"/>
      <w:r w:rsidRPr="0027063A">
        <w:rPr>
          <w:rFonts w:ascii="Times New Roman" w:hAnsi="Times New Roman"/>
          <w:sz w:val="20"/>
          <w:szCs w:val="20"/>
          <w:lang w:val="en-US"/>
        </w:rPr>
        <w:t>akan</w:t>
      </w:r>
      <w:proofErr w:type="spellEnd"/>
      <w:proofErr w:type="gram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mengevaluasi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diterimanya</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Hasil</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dari</w:t>
      </w:r>
      <w:proofErr w:type="spellEnd"/>
      <w:r w:rsidRPr="0027063A">
        <w:rPr>
          <w:rFonts w:ascii="Times New Roman" w:hAnsi="Times New Roman"/>
          <w:sz w:val="20"/>
          <w:szCs w:val="20"/>
          <w:lang w:val="en-US"/>
        </w:rPr>
        <w:t xml:space="preserve"> proses </w:t>
      </w:r>
      <w:proofErr w:type="spellStart"/>
      <w:r w:rsidRPr="0027063A">
        <w:rPr>
          <w:rFonts w:ascii="Times New Roman" w:hAnsi="Times New Roman"/>
          <w:sz w:val="20"/>
          <w:szCs w:val="20"/>
          <w:lang w:val="en-US"/>
        </w:rPr>
        <w:t>evaluasi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itu</w:t>
      </w:r>
      <w:proofErr w:type="spellEnd"/>
      <w:r w:rsidRPr="0027063A">
        <w:rPr>
          <w:rFonts w:ascii="Times New Roman" w:hAnsi="Times New Roman"/>
          <w:sz w:val="20"/>
          <w:szCs w:val="20"/>
        </w:rPr>
        <w:t xml:space="preserve"> </w:t>
      </w:r>
      <w:proofErr w:type="spellStart"/>
      <w:proofErr w:type="gramStart"/>
      <w:r w:rsidRPr="0027063A">
        <w:rPr>
          <w:rFonts w:ascii="Times New Roman" w:hAnsi="Times New Roman"/>
          <w:sz w:val="20"/>
          <w:szCs w:val="20"/>
          <w:lang w:val="en-US"/>
        </w:rPr>
        <w:t>akan</w:t>
      </w:r>
      <w:proofErr w:type="spellEnd"/>
      <w:proofErr w:type="gram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menghasilkan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perasaan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puas</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atau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tidak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puas</w:t>
      </w:r>
      <w:proofErr w:type="spellEnd"/>
      <w:r w:rsidRPr="0027063A">
        <w:rPr>
          <w:rFonts w:ascii="Times New Roman" w:hAnsi="Times New Roman"/>
          <w:sz w:val="20"/>
          <w:szCs w:val="20"/>
          <w:lang w:val="en-US"/>
        </w:rPr>
        <w:t>.</w:t>
      </w:r>
    </w:p>
    <w:p w:rsidR="0027063A" w:rsidRPr="0027063A" w:rsidRDefault="0027063A" w:rsidP="0027063A">
      <w:pPr>
        <w:autoSpaceDE w:val="0"/>
        <w:autoSpaceDN w:val="0"/>
        <w:adjustRightInd w:val="0"/>
        <w:spacing w:after="0" w:line="360" w:lineRule="auto"/>
        <w:jc w:val="both"/>
        <w:rPr>
          <w:rFonts w:ascii="Times New Roman" w:hAnsi="Times New Roman"/>
          <w:color w:val="FF0000"/>
          <w:sz w:val="20"/>
          <w:szCs w:val="20"/>
          <w:lang w:val="en-US"/>
        </w:rPr>
      </w:pPr>
      <w:r w:rsidRPr="0027063A">
        <w:rPr>
          <w:rFonts w:ascii="Times New Roman" w:hAnsi="Times New Roman"/>
          <w:sz w:val="20"/>
          <w:szCs w:val="20"/>
          <w:lang w:val="en-US"/>
        </w:rPr>
        <w:tab/>
      </w:r>
      <w:proofErr w:type="spellStart"/>
      <w:proofErr w:type="gramStart"/>
      <w:r w:rsidRPr="0027063A">
        <w:rPr>
          <w:rFonts w:ascii="Times New Roman" w:hAnsi="Times New Roman"/>
          <w:sz w:val="20"/>
          <w:szCs w:val="20"/>
          <w:lang w:val="en-US"/>
        </w:rPr>
        <w:t>Kepuasan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adalah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perasaan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senang</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seseorang</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berasal</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perbandingan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antara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kesenangan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terhadap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aktivitas</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suatu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produk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dengan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harapannya</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Nursalam</w:t>
      </w:r>
      <w:proofErr w:type="spellEnd"/>
      <w:r w:rsidRPr="0027063A">
        <w:rPr>
          <w:rFonts w:ascii="Times New Roman" w:hAnsi="Times New Roman"/>
          <w:sz w:val="20"/>
          <w:szCs w:val="20"/>
          <w:lang w:val="en-US"/>
        </w:rPr>
        <w:t>; 2011).</w:t>
      </w:r>
      <w:proofErr w:type="gramEnd"/>
      <w:r w:rsidRPr="0027063A">
        <w:rPr>
          <w:rFonts w:ascii="Times New Roman" w:hAnsi="Times New Roman"/>
          <w:sz w:val="20"/>
          <w:szCs w:val="20"/>
        </w:rPr>
        <w:t xml:space="preserve"> </w:t>
      </w:r>
      <w:proofErr w:type="spellStart"/>
      <w:proofErr w:type="gramStart"/>
      <w:r w:rsidRPr="0027063A">
        <w:rPr>
          <w:rFonts w:ascii="Times New Roman" w:hAnsi="Times New Roman"/>
          <w:sz w:val="20"/>
          <w:szCs w:val="20"/>
          <w:lang w:val="en-US"/>
        </w:rPr>
        <w:t>Sedangkan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kepuasan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adalah</w:t>
      </w:r>
      <w:proofErr w:type="spellEnd"/>
      <w:r w:rsidRPr="0027063A">
        <w:rPr>
          <w:rFonts w:ascii="Times New Roman" w:hAnsi="Times New Roman"/>
          <w:sz w:val="20"/>
          <w:szCs w:val="20"/>
        </w:rPr>
        <w:t xml:space="preserve"> </w:t>
      </w:r>
      <w:r w:rsidRPr="0027063A">
        <w:rPr>
          <w:rFonts w:ascii="Times New Roman" w:hAnsi="Times New Roman"/>
          <w:sz w:val="20"/>
          <w:szCs w:val="20"/>
          <w:lang w:val="en-US"/>
        </w:rPr>
        <w:t>indicator</w:t>
      </w:r>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pertama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standar</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suatu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merupakan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suatu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ukuran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mutu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lang w:val="en-US"/>
        </w:rPr>
        <w:t>.</w:t>
      </w:r>
      <w:proofErr w:type="gramEnd"/>
      <w:r w:rsidRPr="0027063A">
        <w:rPr>
          <w:rFonts w:ascii="Times New Roman" w:hAnsi="Times New Roman"/>
          <w:sz w:val="20"/>
          <w:szCs w:val="20"/>
          <w:lang w:val="en-US"/>
        </w:rPr>
        <w:t xml:space="preserve"> </w:t>
      </w:r>
      <w:proofErr w:type="spellStart"/>
      <w:proofErr w:type="gramStart"/>
      <w:r w:rsidRPr="0027063A">
        <w:rPr>
          <w:rFonts w:ascii="Times New Roman" w:hAnsi="Times New Roman"/>
          <w:sz w:val="20"/>
          <w:szCs w:val="20"/>
          <w:lang w:val="en-US"/>
        </w:rPr>
        <w:t>Kepuasan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sangat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berkaitan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dengan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kesembuhan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atau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luka.Penilaian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terhadap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mutu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atau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baik</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merupakan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pengukuran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penting</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mendasar</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bagi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mutu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itu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sendiri</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informasi</w:t>
      </w:r>
      <w:proofErr w:type="spellEnd"/>
      <w:r w:rsidRPr="0027063A">
        <w:rPr>
          <w:rFonts w:ascii="Times New Roman" w:hAnsi="Times New Roman"/>
          <w:sz w:val="20"/>
          <w:szCs w:val="20"/>
        </w:rPr>
        <w:t xml:space="preserve"> </w:t>
      </w:r>
      <w:r w:rsidRPr="0027063A">
        <w:rPr>
          <w:rFonts w:ascii="Times New Roman" w:hAnsi="Times New Roman"/>
          <w:sz w:val="20"/>
          <w:szCs w:val="20"/>
          <w:lang w:val="en-US"/>
        </w:rPr>
        <w:t xml:space="preserve">yang </w:t>
      </w:r>
      <w:proofErr w:type="spellStart"/>
      <w:r w:rsidRPr="0027063A">
        <w:rPr>
          <w:rFonts w:ascii="Times New Roman" w:hAnsi="Times New Roman"/>
          <w:sz w:val="20"/>
          <w:szCs w:val="20"/>
          <w:lang w:val="en-US"/>
        </w:rPr>
        <w:t>diberikan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penilaian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merupakan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nilai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harapan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mempunyai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wewenang</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sendiri</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dalam</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menetapkan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standar</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mutu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rPr>
        <w:t xml:space="preserve"> </w:t>
      </w:r>
      <w:r w:rsidRPr="0027063A">
        <w:rPr>
          <w:rFonts w:ascii="Times New Roman" w:hAnsi="Times New Roman"/>
          <w:sz w:val="20"/>
          <w:szCs w:val="20"/>
          <w:lang w:val="en-US"/>
        </w:rPr>
        <w:t xml:space="preserve">yang </w:t>
      </w:r>
      <w:proofErr w:type="spellStart"/>
      <w:r w:rsidRPr="0027063A">
        <w:rPr>
          <w:rFonts w:ascii="Times New Roman" w:hAnsi="Times New Roman"/>
          <w:sz w:val="20"/>
          <w:szCs w:val="20"/>
          <w:lang w:val="en-US"/>
        </w:rPr>
        <w:t>dikehendaki</w:t>
      </w:r>
      <w:proofErr w:type="spellEnd"/>
      <w:r w:rsidRPr="0027063A">
        <w:rPr>
          <w:rFonts w:ascii="Times New Roman" w:hAnsi="Times New Roman"/>
          <w:sz w:val="20"/>
          <w:szCs w:val="20"/>
        </w:rPr>
        <w:t>.</w:t>
      </w:r>
      <w:proofErr w:type="gramEnd"/>
      <w:r w:rsidRPr="0027063A">
        <w:rPr>
          <w:rFonts w:ascii="Times New Roman" w:hAnsi="Times New Roman"/>
          <w:sz w:val="20"/>
          <w:szCs w:val="20"/>
        </w:rPr>
        <w:t xml:space="preserve"> </w:t>
      </w:r>
      <w:proofErr w:type="gramStart"/>
      <w:r w:rsidRPr="0027063A">
        <w:rPr>
          <w:rFonts w:ascii="Times New Roman" w:hAnsi="Times New Roman"/>
          <w:sz w:val="20"/>
          <w:szCs w:val="20"/>
          <w:lang w:val="en-US"/>
        </w:rPr>
        <w:t>(</w:t>
      </w:r>
      <w:proofErr w:type="spellStart"/>
      <w:r w:rsidRPr="0027063A">
        <w:rPr>
          <w:rFonts w:ascii="Times New Roman" w:hAnsi="Times New Roman"/>
          <w:sz w:val="20"/>
          <w:szCs w:val="20"/>
          <w:lang w:val="en-US"/>
        </w:rPr>
        <w:t>Hafizurrachman</w:t>
      </w:r>
      <w:proofErr w:type="spellEnd"/>
      <w:r w:rsidRPr="0027063A">
        <w:rPr>
          <w:rFonts w:ascii="Times New Roman" w:hAnsi="Times New Roman"/>
          <w:sz w:val="20"/>
          <w:szCs w:val="20"/>
          <w:lang w:val="en-US"/>
        </w:rPr>
        <w:t>, 2004)</w:t>
      </w:r>
      <w:r w:rsidRPr="0027063A">
        <w:rPr>
          <w:rFonts w:ascii="Times New Roman" w:hAnsi="Times New Roman"/>
          <w:color w:val="FF0000"/>
          <w:sz w:val="20"/>
          <w:szCs w:val="20"/>
          <w:lang w:val="en-US"/>
        </w:rPr>
        <w:t>.</w:t>
      </w:r>
      <w:proofErr w:type="gramEnd"/>
    </w:p>
    <w:p w:rsidR="00C2349E" w:rsidRDefault="0027063A" w:rsidP="0027063A">
      <w:pPr>
        <w:widowControl w:val="0"/>
        <w:autoSpaceDE w:val="0"/>
        <w:autoSpaceDN w:val="0"/>
        <w:adjustRightInd w:val="0"/>
        <w:spacing w:after="0" w:line="360" w:lineRule="auto"/>
        <w:ind w:right="-2" w:firstLine="720"/>
        <w:jc w:val="both"/>
        <w:rPr>
          <w:rFonts w:ascii="Times New Roman" w:hAnsi="Times New Roman"/>
          <w:sz w:val="24"/>
          <w:szCs w:val="24"/>
        </w:rPr>
      </w:pPr>
      <w:proofErr w:type="spellStart"/>
      <w:r w:rsidRPr="0027063A">
        <w:rPr>
          <w:rFonts w:ascii="Times New Roman" w:hAnsi="Times New Roman"/>
          <w:sz w:val="20"/>
          <w:szCs w:val="20"/>
          <w:lang w:val="en-US"/>
        </w:rPr>
        <w:t>Kepuasan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lang w:val="en-US"/>
        </w:rPr>
        <w:t xml:space="preserve"> yang </w:t>
      </w:r>
      <w:proofErr w:type="spellStart"/>
      <w:r w:rsidRPr="0027063A">
        <w:rPr>
          <w:rFonts w:ascii="Times New Roman" w:hAnsi="Times New Roman"/>
          <w:sz w:val="20"/>
          <w:szCs w:val="20"/>
          <w:lang w:val="en-US"/>
        </w:rPr>
        <w:t>rendah</w:t>
      </w:r>
      <w:proofErr w:type="spellEnd"/>
      <w:r w:rsidRPr="0027063A">
        <w:rPr>
          <w:rFonts w:ascii="Times New Roman" w:hAnsi="Times New Roman"/>
          <w:sz w:val="20"/>
          <w:szCs w:val="20"/>
        </w:rPr>
        <w:t xml:space="preserve"> </w:t>
      </w:r>
      <w:proofErr w:type="spellStart"/>
      <w:proofErr w:type="gramStart"/>
      <w:r w:rsidRPr="0027063A">
        <w:rPr>
          <w:rFonts w:ascii="Times New Roman" w:hAnsi="Times New Roman"/>
          <w:sz w:val="20"/>
          <w:szCs w:val="20"/>
          <w:lang w:val="en-US"/>
        </w:rPr>
        <w:t>akan</w:t>
      </w:r>
      <w:proofErr w:type="spellEnd"/>
      <w:proofErr w:type="gram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lastRenderedPageBreak/>
        <w:t>berdampak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terhadap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jumlah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kunjungan</w:t>
      </w:r>
      <w:proofErr w:type="spellEnd"/>
      <w:r w:rsidRPr="0027063A">
        <w:rPr>
          <w:rFonts w:ascii="Times New Roman" w:hAnsi="Times New Roman"/>
          <w:sz w:val="20"/>
          <w:szCs w:val="20"/>
          <w:lang w:val="en-US"/>
        </w:rPr>
        <w:t xml:space="preserve"> di </w:t>
      </w:r>
      <w:proofErr w:type="spellStart"/>
      <w:r w:rsidRPr="0027063A">
        <w:rPr>
          <w:rFonts w:ascii="Times New Roman" w:hAnsi="Times New Roman"/>
          <w:sz w:val="20"/>
          <w:szCs w:val="20"/>
          <w:lang w:val="en-US"/>
        </w:rPr>
        <w:t>Rumah</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Sakit</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sedangkan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sikap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petugas</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terhadap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juga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akan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berdampak</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terhadap</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kepuasan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dimana</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kebutuhan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pasien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terus</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meningkat</w:t>
      </w:r>
      <w:proofErr w:type="spellEnd"/>
      <w:r w:rsidRPr="0027063A">
        <w:rPr>
          <w:rFonts w:ascii="Times New Roman" w:hAnsi="Times New Roman"/>
          <w:sz w:val="20"/>
          <w:szCs w:val="20"/>
          <w:lang w:val="en-US"/>
        </w:rPr>
        <w:t xml:space="preserve">, </w:t>
      </w:r>
      <w:proofErr w:type="spellStart"/>
      <w:r w:rsidRPr="0027063A">
        <w:rPr>
          <w:rFonts w:ascii="Times New Roman" w:hAnsi="Times New Roman"/>
          <w:sz w:val="20"/>
          <w:szCs w:val="20"/>
          <w:lang w:val="en-US"/>
        </w:rPr>
        <w:t>begitu</w:t>
      </w:r>
      <w:proofErr w:type="spellEnd"/>
      <w:r w:rsidRPr="0027063A">
        <w:rPr>
          <w:rFonts w:ascii="Times New Roman" w:hAnsi="Times New Roman"/>
          <w:sz w:val="20"/>
          <w:szCs w:val="20"/>
          <w:lang w:val="en-US"/>
        </w:rPr>
        <w:t xml:space="preserve"> pula </w:t>
      </w:r>
      <w:proofErr w:type="spellStart"/>
      <w:r w:rsidRPr="0027063A">
        <w:rPr>
          <w:rFonts w:ascii="Times New Roman" w:hAnsi="Times New Roman"/>
          <w:sz w:val="20"/>
          <w:szCs w:val="20"/>
          <w:lang w:val="en-US"/>
        </w:rPr>
        <w:t>tuntutan</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mutu</w:t>
      </w:r>
      <w:proofErr w:type="spellEnd"/>
      <w:r w:rsidRPr="0027063A">
        <w:rPr>
          <w:rFonts w:ascii="Times New Roman" w:hAnsi="Times New Roman"/>
          <w:sz w:val="20"/>
          <w:szCs w:val="20"/>
        </w:rPr>
        <w:t xml:space="preserve"> </w:t>
      </w:r>
      <w:proofErr w:type="spellStart"/>
      <w:r w:rsidRPr="0027063A">
        <w:rPr>
          <w:rFonts w:ascii="Times New Roman" w:hAnsi="Times New Roman"/>
          <w:sz w:val="20"/>
          <w:szCs w:val="20"/>
          <w:lang w:val="en-US"/>
        </w:rPr>
        <w:t>pelayanan</w:t>
      </w:r>
      <w:proofErr w:type="spellEnd"/>
      <w:r w:rsidRPr="0027063A">
        <w:rPr>
          <w:rFonts w:ascii="Times New Roman" w:hAnsi="Times New Roman"/>
          <w:sz w:val="20"/>
          <w:szCs w:val="20"/>
          <w:lang w:val="en-US"/>
        </w:rPr>
        <w:t xml:space="preserve"> yang di </w:t>
      </w:r>
      <w:proofErr w:type="spellStart"/>
      <w:r w:rsidRPr="0027063A">
        <w:rPr>
          <w:rFonts w:ascii="Times New Roman" w:hAnsi="Times New Roman"/>
          <w:sz w:val="20"/>
          <w:szCs w:val="20"/>
          <w:lang w:val="en-US"/>
        </w:rPr>
        <w:t>berikan</w:t>
      </w:r>
      <w:proofErr w:type="spellEnd"/>
      <w:r w:rsidRPr="0027063A">
        <w:rPr>
          <w:rFonts w:ascii="Times New Roman" w:hAnsi="Times New Roman"/>
          <w:sz w:val="20"/>
          <w:szCs w:val="20"/>
          <w:lang w:val="en-US"/>
        </w:rPr>
        <w:t xml:space="preserve">. </w:t>
      </w:r>
      <w:proofErr w:type="gramStart"/>
      <w:r w:rsidRPr="0027063A">
        <w:rPr>
          <w:rFonts w:ascii="Times New Roman" w:hAnsi="Times New Roman"/>
          <w:sz w:val="20"/>
          <w:szCs w:val="20"/>
          <w:lang w:val="en-US"/>
        </w:rPr>
        <w:t>(</w:t>
      </w:r>
      <w:proofErr w:type="spellStart"/>
      <w:r w:rsidRPr="0027063A">
        <w:rPr>
          <w:rFonts w:ascii="Times New Roman" w:hAnsi="Times New Roman"/>
          <w:sz w:val="20"/>
          <w:szCs w:val="20"/>
          <w:lang w:val="en-US"/>
        </w:rPr>
        <w:t>Heriandi</w:t>
      </w:r>
      <w:proofErr w:type="spellEnd"/>
      <w:r w:rsidRPr="0027063A">
        <w:rPr>
          <w:rFonts w:ascii="Times New Roman" w:hAnsi="Times New Roman"/>
          <w:sz w:val="20"/>
          <w:szCs w:val="20"/>
          <w:lang w:val="en-US"/>
        </w:rPr>
        <w:t>, 2006)</w:t>
      </w:r>
      <w:r w:rsidRPr="0027063A">
        <w:rPr>
          <w:rFonts w:ascii="Times New Roman" w:hAnsi="Times New Roman"/>
          <w:sz w:val="20"/>
          <w:szCs w:val="20"/>
        </w:rPr>
        <w:t>.</w:t>
      </w:r>
      <w:proofErr w:type="gramEnd"/>
      <w:r w:rsidRPr="0027063A">
        <w:rPr>
          <w:rFonts w:ascii="Times New Roman" w:hAnsi="Times New Roman"/>
          <w:sz w:val="20"/>
          <w:szCs w:val="20"/>
        </w:rPr>
        <w:t xml:space="preserve"> Menurut Hendroyono (2013</w:t>
      </w:r>
      <w:r w:rsidRPr="0027063A">
        <w:rPr>
          <w:rFonts w:ascii="Times New Roman" w:hAnsi="Times New Roman"/>
          <w:sz w:val="20"/>
          <w:szCs w:val="20"/>
          <w:lang w:val="en-US"/>
        </w:rPr>
        <w:t>)</w:t>
      </w:r>
      <w:r w:rsidRPr="0027063A">
        <w:rPr>
          <w:rFonts w:ascii="Times New Roman" w:hAnsi="Times New Roman"/>
          <w:sz w:val="20"/>
          <w:szCs w:val="20"/>
        </w:rPr>
        <w:t xml:space="preserve">.Mutu pelayanan memiliki lima (5) dimensi, yakni </w:t>
      </w:r>
      <w:r w:rsidRPr="0027063A">
        <w:rPr>
          <w:rFonts w:ascii="Times New Roman" w:hAnsi="Times New Roman"/>
          <w:i/>
          <w:sz w:val="20"/>
          <w:szCs w:val="20"/>
        </w:rPr>
        <w:t>tangible</w:t>
      </w:r>
      <w:r w:rsidRPr="0027063A">
        <w:rPr>
          <w:rFonts w:ascii="Times New Roman" w:hAnsi="Times New Roman"/>
          <w:sz w:val="20"/>
          <w:szCs w:val="20"/>
        </w:rPr>
        <w:t xml:space="preserve">(berupa wujud), </w:t>
      </w:r>
      <w:r w:rsidRPr="0027063A">
        <w:rPr>
          <w:rFonts w:ascii="Times New Roman" w:hAnsi="Times New Roman"/>
          <w:i/>
          <w:sz w:val="20"/>
          <w:szCs w:val="20"/>
        </w:rPr>
        <w:t>reliability</w:t>
      </w:r>
      <w:r w:rsidRPr="0027063A">
        <w:rPr>
          <w:rFonts w:ascii="Times New Roman" w:hAnsi="Times New Roman"/>
          <w:sz w:val="20"/>
          <w:szCs w:val="20"/>
        </w:rPr>
        <w:t xml:space="preserve"> (kehandalan), </w:t>
      </w:r>
      <w:r w:rsidRPr="0027063A">
        <w:rPr>
          <w:rFonts w:ascii="Times New Roman" w:hAnsi="Times New Roman"/>
          <w:i/>
          <w:sz w:val="20"/>
          <w:szCs w:val="20"/>
        </w:rPr>
        <w:t>responsiveness</w:t>
      </w:r>
      <w:r w:rsidRPr="0027063A">
        <w:rPr>
          <w:rFonts w:ascii="Times New Roman" w:hAnsi="Times New Roman"/>
          <w:sz w:val="20"/>
          <w:szCs w:val="20"/>
        </w:rPr>
        <w:t xml:space="preserve"> (daya tanggap dalam memberikan pelayanan), </w:t>
      </w:r>
      <w:r w:rsidRPr="0027063A">
        <w:rPr>
          <w:rFonts w:ascii="Times New Roman" w:hAnsi="Times New Roman"/>
          <w:i/>
          <w:sz w:val="20"/>
          <w:szCs w:val="20"/>
        </w:rPr>
        <w:t>assurance</w:t>
      </w:r>
      <w:r w:rsidRPr="0027063A">
        <w:rPr>
          <w:rFonts w:ascii="Times New Roman" w:hAnsi="Times New Roman"/>
          <w:sz w:val="20"/>
          <w:szCs w:val="20"/>
        </w:rPr>
        <w:t xml:space="preserve"> (mampu memberikan jaminan layanan), dan </w:t>
      </w:r>
      <w:r w:rsidRPr="0027063A">
        <w:rPr>
          <w:rFonts w:ascii="Times New Roman" w:hAnsi="Times New Roman"/>
          <w:i/>
          <w:sz w:val="20"/>
          <w:szCs w:val="20"/>
        </w:rPr>
        <w:t>emphaty</w:t>
      </w:r>
      <w:r w:rsidRPr="0027063A">
        <w:rPr>
          <w:rFonts w:ascii="Times New Roman" w:hAnsi="Times New Roman"/>
          <w:sz w:val="20"/>
          <w:szCs w:val="20"/>
        </w:rPr>
        <w:t xml:space="preserve"> (memahami kebutuhan pelanggan).</w:t>
      </w:r>
    </w:p>
    <w:p w:rsidR="0027063A" w:rsidRPr="003A1773" w:rsidRDefault="0027063A" w:rsidP="0027063A">
      <w:pPr>
        <w:widowControl w:val="0"/>
        <w:autoSpaceDE w:val="0"/>
        <w:autoSpaceDN w:val="0"/>
        <w:adjustRightInd w:val="0"/>
        <w:spacing w:after="0" w:line="360" w:lineRule="auto"/>
        <w:ind w:right="-2" w:firstLine="720"/>
        <w:jc w:val="both"/>
        <w:rPr>
          <w:rFonts w:ascii="Times New Roman" w:hAnsi="Times New Roman"/>
          <w:sz w:val="20"/>
          <w:szCs w:val="20"/>
        </w:rPr>
      </w:pPr>
    </w:p>
    <w:p w:rsidR="00D13E43" w:rsidRPr="0027063A" w:rsidRDefault="00D71539" w:rsidP="0027063A">
      <w:pPr>
        <w:widowControl w:val="0"/>
        <w:autoSpaceDE w:val="0"/>
        <w:autoSpaceDN w:val="0"/>
        <w:adjustRightInd w:val="0"/>
        <w:spacing w:after="0" w:line="360" w:lineRule="auto"/>
        <w:ind w:right="1122"/>
        <w:jc w:val="both"/>
        <w:rPr>
          <w:rFonts w:ascii="Times New Roman" w:hAnsi="Times New Roman"/>
          <w:b/>
          <w:bCs/>
          <w:sz w:val="20"/>
          <w:szCs w:val="20"/>
        </w:rPr>
      </w:pPr>
      <w:r w:rsidRPr="003A1773">
        <w:rPr>
          <w:rFonts w:ascii="Times New Roman" w:hAnsi="Times New Roman"/>
          <w:b/>
          <w:bCs/>
          <w:spacing w:val="-1"/>
          <w:sz w:val="20"/>
          <w:szCs w:val="20"/>
        </w:rPr>
        <w:t>M</w:t>
      </w:r>
      <w:r w:rsidRPr="003A1773">
        <w:rPr>
          <w:rFonts w:ascii="Times New Roman" w:hAnsi="Times New Roman"/>
          <w:b/>
          <w:bCs/>
          <w:sz w:val="20"/>
          <w:szCs w:val="20"/>
        </w:rPr>
        <w:t xml:space="preserve">ETODE </w:t>
      </w:r>
      <w:r w:rsidRPr="003A1773">
        <w:rPr>
          <w:rFonts w:ascii="Times New Roman" w:hAnsi="Times New Roman"/>
          <w:b/>
          <w:bCs/>
          <w:spacing w:val="-3"/>
          <w:sz w:val="20"/>
          <w:szCs w:val="20"/>
        </w:rPr>
        <w:t>P</w:t>
      </w:r>
      <w:r w:rsidRPr="003A1773">
        <w:rPr>
          <w:rFonts w:ascii="Times New Roman" w:hAnsi="Times New Roman"/>
          <w:b/>
          <w:bCs/>
          <w:sz w:val="20"/>
          <w:szCs w:val="20"/>
        </w:rPr>
        <w:t>ENE</w:t>
      </w:r>
      <w:r w:rsidRPr="003A1773">
        <w:rPr>
          <w:rFonts w:ascii="Times New Roman" w:hAnsi="Times New Roman"/>
          <w:b/>
          <w:bCs/>
          <w:spacing w:val="1"/>
          <w:sz w:val="20"/>
          <w:szCs w:val="20"/>
        </w:rPr>
        <w:t>L</w:t>
      </w:r>
      <w:r w:rsidRPr="003A1773">
        <w:rPr>
          <w:rFonts w:ascii="Times New Roman" w:hAnsi="Times New Roman"/>
          <w:b/>
          <w:bCs/>
          <w:sz w:val="20"/>
          <w:szCs w:val="20"/>
        </w:rPr>
        <w:t>I</w:t>
      </w:r>
      <w:r w:rsidRPr="003A1773">
        <w:rPr>
          <w:rFonts w:ascii="Times New Roman" w:hAnsi="Times New Roman"/>
          <w:b/>
          <w:bCs/>
          <w:spacing w:val="1"/>
          <w:sz w:val="20"/>
          <w:szCs w:val="20"/>
        </w:rPr>
        <w:t>T</w:t>
      </w:r>
      <w:r w:rsidRPr="003A1773">
        <w:rPr>
          <w:rFonts w:ascii="Times New Roman" w:hAnsi="Times New Roman"/>
          <w:b/>
          <w:bCs/>
          <w:sz w:val="20"/>
          <w:szCs w:val="20"/>
        </w:rPr>
        <w:t>IAN</w:t>
      </w:r>
      <w:r w:rsidR="00A01884">
        <w:rPr>
          <w:rFonts w:ascii="Times New Roman" w:hAnsi="Times New Roman"/>
          <w:b/>
          <w:bCs/>
          <w:sz w:val="20"/>
          <w:szCs w:val="20"/>
        </w:rPr>
        <w:t xml:space="preserve"> </w:t>
      </w:r>
    </w:p>
    <w:p w:rsidR="00912B57" w:rsidRDefault="002974E5" w:rsidP="0027063A">
      <w:pPr>
        <w:widowControl w:val="0"/>
        <w:autoSpaceDE w:val="0"/>
        <w:autoSpaceDN w:val="0"/>
        <w:adjustRightInd w:val="0"/>
        <w:spacing w:after="0" w:line="360" w:lineRule="auto"/>
        <w:ind w:right="26" w:firstLine="720"/>
        <w:jc w:val="both"/>
        <w:rPr>
          <w:rFonts w:ascii="Times New Roman" w:hAnsi="Times New Roman"/>
          <w:sz w:val="20"/>
          <w:szCs w:val="20"/>
        </w:rPr>
      </w:pPr>
      <w:r w:rsidRPr="003A1773">
        <w:rPr>
          <w:rFonts w:ascii="Times New Roman" w:hAnsi="Times New Roman"/>
          <w:sz w:val="20"/>
          <w:szCs w:val="20"/>
        </w:rPr>
        <w:t>P</w:t>
      </w:r>
      <w:r w:rsidR="00D71539" w:rsidRPr="003A1773">
        <w:rPr>
          <w:rFonts w:ascii="Times New Roman" w:hAnsi="Times New Roman"/>
          <w:sz w:val="20"/>
          <w:szCs w:val="20"/>
        </w:rPr>
        <w:t xml:space="preserve">enelitian ini </w:t>
      </w:r>
      <w:r w:rsidRPr="003A1773">
        <w:rPr>
          <w:rFonts w:ascii="Times New Roman" w:hAnsi="Times New Roman"/>
          <w:sz w:val="20"/>
          <w:szCs w:val="20"/>
        </w:rPr>
        <w:t>men</w:t>
      </w:r>
      <w:r w:rsidR="00D71539" w:rsidRPr="003A1773">
        <w:rPr>
          <w:rFonts w:ascii="Times New Roman" w:hAnsi="Times New Roman"/>
          <w:sz w:val="20"/>
          <w:szCs w:val="20"/>
        </w:rPr>
        <w:t xml:space="preserve">gunakan </w:t>
      </w:r>
      <w:r w:rsidR="00054139" w:rsidRPr="003A1773">
        <w:rPr>
          <w:rFonts w:ascii="Times New Roman" w:hAnsi="Times New Roman"/>
          <w:sz w:val="20"/>
          <w:szCs w:val="20"/>
        </w:rPr>
        <w:t>m</w:t>
      </w:r>
      <w:r w:rsidRPr="003A1773">
        <w:rPr>
          <w:rFonts w:ascii="Times New Roman" w:hAnsi="Times New Roman"/>
          <w:sz w:val="20"/>
          <w:szCs w:val="20"/>
        </w:rPr>
        <w:t>etode penelitian</w:t>
      </w:r>
      <w:r w:rsidR="00912B57" w:rsidRPr="003A1773">
        <w:rPr>
          <w:rFonts w:ascii="Times New Roman" w:hAnsi="Times New Roman"/>
          <w:sz w:val="20"/>
          <w:szCs w:val="20"/>
        </w:rPr>
        <w:t xml:space="preserve"> </w:t>
      </w:r>
      <w:r w:rsidR="00A01884">
        <w:rPr>
          <w:rFonts w:ascii="Times New Roman" w:hAnsi="Times New Roman"/>
          <w:sz w:val="20"/>
          <w:szCs w:val="20"/>
        </w:rPr>
        <w:t>kuantitatif dengan pendekatan survei</w:t>
      </w:r>
      <w:r w:rsidR="00B21340" w:rsidRPr="003A1773">
        <w:rPr>
          <w:rFonts w:ascii="Times New Roman" w:hAnsi="Times New Roman"/>
          <w:sz w:val="20"/>
          <w:szCs w:val="20"/>
        </w:rPr>
        <w:t>. Populasi di</w:t>
      </w:r>
      <w:r w:rsidR="00170993" w:rsidRPr="003A1773">
        <w:rPr>
          <w:rFonts w:ascii="Times New Roman" w:hAnsi="Times New Roman"/>
          <w:sz w:val="20"/>
          <w:szCs w:val="20"/>
        </w:rPr>
        <w:t xml:space="preserve">dalam penelitian </w:t>
      </w:r>
      <w:r w:rsidR="00A01884">
        <w:rPr>
          <w:rFonts w:ascii="Times New Roman" w:hAnsi="Times New Roman"/>
          <w:sz w:val="20"/>
          <w:szCs w:val="20"/>
        </w:rPr>
        <w:t>adalah semua pasien rawat jalan (koperatif) yang mendapatkan pelayanan pemeriksaan Ultrasonografi (USG) di Instalasi Radiologi RSUD Sanjiwani Gianyar</w:t>
      </w:r>
      <w:r w:rsidR="00912B57" w:rsidRPr="003A1773">
        <w:rPr>
          <w:rFonts w:ascii="Times New Roman" w:hAnsi="Times New Roman"/>
          <w:sz w:val="20"/>
          <w:szCs w:val="20"/>
        </w:rPr>
        <w:t xml:space="preserve"> </w:t>
      </w:r>
      <w:r w:rsidR="00A01884">
        <w:rPr>
          <w:rFonts w:ascii="Times New Roman" w:hAnsi="Times New Roman"/>
          <w:sz w:val="20"/>
          <w:szCs w:val="20"/>
        </w:rPr>
        <w:t>sebanyak 30</w:t>
      </w:r>
      <w:r w:rsidR="00B21340" w:rsidRPr="003A1773">
        <w:rPr>
          <w:rFonts w:ascii="Times New Roman" w:hAnsi="Times New Roman"/>
          <w:sz w:val="20"/>
          <w:szCs w:val="20"/>
        </w:rPr>
        <w:t xml:space="preserve"> orang</w:t>
      </w:r>
      <w:r w:rsidR="00912B57" w:rsidRPr="003A1773">
        <w:rPr>
          <w:rFonts w:ascii="Times New Roman" w:hAnsi="Times New Roman"/>
          <w:sz w:val="20"/>
          <w:szCs w:val="20"/>
        </w:rPr>
        <w:t xml:space="preserve">. </w:t>
      </w:r>
      <w:r w:rsidR="00A56732">
        <w:rPr>
          <w:rFonts w:ascii="Times New Roman" w:hAnsi="Times New Roman"/>
          <w:sz w:val="20"/>
          <w:szCs w:val="20"/>
        </w:rPr>
        <w:t>Subjek penelitian adalah penulis yang melakukan rekapitulasi data.</w:t>
      </w:r>
    </w:p>
    <w:p w:rsidR="00A56732" w:rsidRDefault="00A56732" w:rsidP="00A56732">
      <w:pPr>
        <w:widowControl w:val="0"/>
        <w:autoSpaceDE w:val="0"/>
        <w:autoSpaceDN w:val="0"/>
        <w:adjustRightInd w:val="0"/>
        <w:spacing w:after="0" w:line="360" w:lineRule="auto"/>
        <w:ind w:right="26"/>
        <w:jc w:val="both"/>
        <w:rPr>
          <w:rFonts w:ascii="Times New Roman" w:hAnsi="Times New Roman"/>
          <w:b/>
          <w:sz w:val="20"/>
          <w:szCs w:val="20"/>
        </w:rPr>
      </w:pPr>
      <w:r>
        <w:rPr>
          <w:rFonts w:ascii="Times New Roman" w:hAnsi="Times New Roman"/>
          <w:b/>
          <w:sz w:val="20"/>
          <w:szCs w:val="20"/>
        </w:rPr>
        <w:t>Alat dan Bahan Penelitian</w:t>
      </w:r>
      <w:r w:rsidRPr="00A56732">
        <w:rPr>
          <w:rFonts w:ascii="Times New Roman" w:hAnsi="Times New Roman"/>
          <w:b/>
          <w:sz w:val="20"/>
          <w:szCs w:val="20"/>
        </w:rPr>
        <w:t>:</w:t>
      </w:r>
    </w:p>
    <w:p w:rsidR="00A56732" w:rsidRPr="00A56732" w:rsidRDefault="00A56732" w:rsidP="00A56732">
      <w:pPr>
        <w:pStyle w:val="ListParagraph"/>
        <w:widowControl w:val="0"/>
        <w:numPr>
          <w:ilvl w:val="0"/>
          <w:numId w:val="4"/>
        </w:numPr>
        <w:autoSpaceDE w:val="0"/>
        <w:autoSpaceDN w:val="0"/>
        <w:adjustRightInd w:val="0"/>
        <w:spacing w:after="0" w:line="360" w:lineRule="auto"/>
        <w:ind w:right="26"/>
        <w:jc w:val="both"/>
        <w:rPr>
          <w:rFonts w:ascii="Times New Roman" w:hAnsi="Times New Roman"/>
          <w:sz w:val="20"/>
          <w:szCs w:val="20"/>
        </w:rPr>
      </w:pPr>
      <w:r w:rsidRPr="00A56732">
        <w:rPr>
          <w:rFonts w:ascii="Times New Roman" w:hAnsi="Times New Roman"/>
          <w:sz w:val="20"/>
          <w:szCs w:val="20"/>
        </w:rPr>
        <w:t>Alat Tulis</w:t>
      </w:r>
    </w:p>
    <w:p w:rsidR="00A56732" w:rsidRPr="00A56732" w:rsidRDefault="00A56732" w:rsidP="00A56732">
      <w:pPr>
        <w:pStyle w:val="ListParagraph"/>
        <w:widowControl w:val="0"/>
        <w:numPr>
          <w:ilvl w:val="0"/>
          <w:numId w:val="4"/>
        </w:numPr>
        <w:autoSpaceDE w:val="0"/>
        <w:autoSpaceDN w:val="0"/>
        <w:adjustRightInd w:val="0"/>
        <w:spacing w:after="0" w:line="360" w:lineRule="auto"/>
        <w:ind w:right="26"/>
        <w:jc w:val="both"/>
        <w:rPr>
          <w:rFonts w:ascii="Times New Roman" w:hAnsi="Times New Roman"/>
          <w:color w:val="C0504D" w:themeColor="accent2"/>
          <w:sz w:val="20"/>
          <w:szCs w:val="20"/>
        </w:rPr>
      </w:pPr>
      <w:r w:rsidRPr="00A56732">
        <w:rPr>
          <w:rFonts w:ascii="Times New Roman" w:hAnsi="Times New Roman"/>
          <w:sz w:val="20"/>
          <w:szCs w:val="20"/>
        </w:rPr>
        <w:t>Kuesioner kepuasan pasien</w:t>
      </w:r>
    </w:p>
    <w:p w:rsidR="00824D57" w:rsidRDefault="00A56732" w:rsidP="00A56732">
      <w:pPr>
        <w:widowControl w:val="0"/>
        <w:autoSpaceDE w:val="0"/>
        <w:autoSpaceDN w:val="0"/>
        <w:adjustRightInd w:val="0"/>
        <w:spacing w:before="29" w:after="0" w:line="360" w:lineRule="auto"/>
        <w:ind w:right="-5"/>
        <w:jc w:val="both"/>
        <w:rPr>
          <w:rFonts w:ascii="Times New Roman" w:hAnsi="Times New Roman"/>
          <w:b/>
          <w:bCs/>
          <w:sz w:val="20"/>
          <w:szCs w:val="20"/>
        </w:rPr>
      </w:pPr>
      <w:r w:rsidRPr="00A56732">
        <w:rPr>
          <w:rFonts w:ascii="Times New Roman" w:hAnsi="Times New Roman"/>
          <w:b/>
          <w:bCs/>
          <w:sz w:val="20"/>
          <w:szCs w:val="20"/>
        </w:rPr>
        <w:t>Prosedur Penelitian :</w:t>
      </w:r>
    </w:p>
    <w:p w:rsidR="00A56732" w:rsidRDefault="00A56732" w:rsidP="00A56732">
      <w:pPr>
        <w:widowControl w:val="0"/>
        <w:autoSpaceDE w:val="0"/>
        <w:autoSpaceDN w:val="0"/>
        <w:adjustRightInd w:val="0"/>
        <w:spacing w:before="29" w:after="0" w:line="360" w:lineRule="auto"/>
        <w:ind w:right="-5"/>
        <w:jc w:val="both"/>
        <w:rPr>
          <w:rFonts w:ascii="Times New Roman" w:hAnsi="Times New Roman"/>
          <w:bCs/>
          <w:sz w:val="20"/>
          <w:szCs w:val="20"/>
        </w:rPr>
      </w:pPr>
      <w:r>
        <w:rPr>
          <w:rFonts w:ascii="Times New Roman" w:hAnsi="Times New Roman"/>
          <w:bCs/>
          <w:sz w:val="20"/>
          <w:szCs w:val="20"/>
        </w:rPr>
        <w:t>Penulis mengamati langsung proses pelayanan pemeriksaan Ultrasonografi (USG), adapun langkah-langkahnya sebagai berikut:</w:t>
      </w:r>
    </w:p>
    <w:p w:rsidR="00A56732" w:rsidRDefault="00A56732" w:rsidP="00A56732">
      <w:pPr>
        <w:pStyle w:val="ListParagraph"/>
        <w:widowControl w:val="0"/>
        <w:numPr>
          <w:ilvl w:val="0"/>
          <w:numId w:val="5"/>
        </w:numPr>
        <w:autoSpaceDE w:val="0"/>
        <w:autoSpaceDN w:val="0"/>
        <w:adjustRightInd w:val="0"/>
        <w:spacing w:before="29" w:after="0" w:line="360" w:lineRule="auto"/>
        <w:ind w:right="-5"/>
        <w:jc w:val="both"/>
        <w:rPr>
          <w:rFonts w:ascii="Times New Roman" w:hAnsi="Times New Roman"/>
          <w:bCs/>
          <w:sz w:val="20"/>
          <w:szCs w:val="20"/>
        </w:rPr>
      </w:pPr>
      <w:r>
        <w:rPr>
          <w:rFonts w:ascii="Times New Roman" w:hAnsi="Times New Roman"/>
          <w:bCs/>
          <w:sz w:val="20"/>
          <w:szCs w:val="20"/>
        </w:rPr>
        <w:t>Setelah pasien melakukan pemeriksaan Ultrasonografi (USG), penulis menjelaskan tujuan dan cara pengisian kuesioner.</w:t>
      </w:r>
    </w:p>
    <w:p w:rsidR="00A56732" w:rsidRDefault="00A56732" w:rsidP="00A56732">
      <w:pPr>
        <w:pStyle w:val="ListParagraph"/>
        <w:widowControl w:val="0"/>
        <w:numPr>
          <w:ilvl w:val="0"/>
          <w:numId w:val="5"/>
        </w:numPr>
        <w:autoSpaceDE w:val="0"/>
        <w:autoSpaceDN w:val="0"/>
        <w:adjustRightInd w:val="0"/>
        <w:spacing w:before="29" w:after="0" w:line="360" w:lineRule="auto"/>
        <w:ind w:right="-5"/>
        <w:jc w:val="both"/>
        <w:rPr>
          <w:rFonts w:ascii="Times New Roman" w:hAnsi="Times New Roman"/>
          <w:bCs/>
          <w:sz w:val="20"/>
          <w:szCs w:val="20"/>
        </w:rPr>
      </w:pPr>
      <w:r>
        <w:rPr>
          <w:rFonts w:ascii="Times New Roman" w:hAnsi="Times New Roman"/>
          <w:bCs/>
          <w:sz w:val="20"/>
          <w:szCs w:val="20"/>
        </w:rPr>
        <w:t>Apabila pasien atau penunggu pasien tidak bisa membaca, penulis membacakan langsung kuesioner kepada pasien.</w:t>
      </w:r>
    </w:p>
    <w:p w:rsidR="00A56732" w:rsidRDefault="00A56732" w:rsidP="00A56732">
      <w:pPr>
        <w:pStyle w:val="ListParagraph"/>
        <w:widowControl w:val="0"/>
        <w:numPr>
          <w:ilvl w:val="0"/>
          <w:numId w:val="5"/>
        </w:numPr>
        <w:autoSpaceDE w:val="0"/>
        <w:autoSpaceDN w:val="0"/>
        <w:adjustRightInd w:val="0"/>
        <w:spacing w:before="29" w:after="0" w:line="360" w:lineRule="auto"/>
        <w:ind w:right="-5"/>
        <w:jc w:val="both"/>
        <w:rPr>
          <w:rFonts w:ascii="Times New Roman" w:hAnsi="Times New Roman"/>
          <w:bCs/>
          <w:sz w:val="20"/>
          <w:szCs w:val="20"/>
        </w:rPr>
      </w:pPr>
      <w:r>
        <w:rPr>
          <w:rFonts w:ascii="Times New Roman" w:hAnsi="Times New Roman"/>
          <w:bCs/>
          <w:sz w:val="20"/>
          <w:szCs w:val="20"/>
        </w:rPr>
        <w:t>Pengambilan data dilakukan dengan memberikan kuesioner kepada pasien dan hasil</w:t>
      </w:r>
      <w:r w:rsidR="00966329">
        <w:rPr>
          <w:rFonts w:ascii="Times New Roman" w:hAnsi="Times New Roman"/>
          <w:bCs/>
          <w:sz w:val="20"/>
          <w:szCs w:val="20"/>
        </w:rPr>
        <w:t xml:space="preserve"> dari kuesioner tersebut yakni data responden dijabarkan dalam bentuk </w:t>
      </w:r>
      <w:r w:rsidR="00966329">
        <w:rPr>
          <w:rFonts w:ascii="Times New Roman" w:hAnsi="Times New Roman"/>
          <w:bCs/>
          <w:sz w:val="20"/>
          <w:szCs w:val="20"/>
        </w:rPr>
        <w:lastRenderedPageBreak/>
        <w:t>diagram kemudian dianalisa menggunakan SPSS. Untuk mengetahui tingkat kepuasan pasien terhadap mutu pelayanan radiologi pada pemeriksaan Ultrasonografi (USG).</w:t>
      </w:r>
    </w:p>
    <w:p w:rsidR="00FE51CB" w:rsidRDefault="00FE51CB" w:rsidP="00FE51CB">
      <w:pPr>
        <w:widowControl w:val="0"/>
        <w:autoSpaceDE w:val="0"/>
        <w:autoSpaceDN w:val="0"/>
        <w:adjustRightInd w:val="0"/>
        <w:spacing w:before="29" w:after="0" w:line="360" w:lineRule="auto"/>
        <w:ind w:right="-5"/>
        <w:jc w:val="both"/>
        <w:rPr>
          <w:rFonts w:ascii="Times New Roman" w:hAnsi="Times New Roman"/>
          <w:b/>
          <w:bCs/>
          <w:sz w:val="20"/>
          <w:szCs w:val="20"/>
        </w:rPr>
      </w:pPr>
      <w:r w:rsidRPr="00FE51CB">
        <w:rPr>
          <w:rFonts w:ascii="Times New Roman" w:hAnsi="Times New Roman"/>
          <w:b/>
          <w:bCs/>
          <w:sz w:val="20"/>
          <w:szCs w:val="20"/>
        </w:rPr>
        <w:t>Metode Pengolahan</w:t>
      </w:r>
      <w:r>
        <w:rPr>
          <w:rFonts w:ascii="Times New Roman" w:hAnsi="Times New Roman"/>
          <w:b/>
          <w:bCs/>
          <w:sz w:val="20"/>
          <w:szCs w:val="20"/>
        </w:rPr>
        <w:t>:</w:t>
      </w:r>
    </w:p>
    <w:p w:rsidR="00FE51CB" w:rsidRDefault="00FE51CB" w:rsidP="00433991">
      <w:pPr>
        <w:widowControl w:val="0"/>
        <w:autoSpaceDE w:val="0"/>
        <w:autoSpaceDN w:val="0"/>
        <w:adjustRightInd w:val="0"/>
        <w:spacing w:before="29" w:after="0" w:line="360" w:lineRule="auto"/>
        <w:ind w:right="-5"/>
        <w:jc w:val="both"/>
        <w:rPr>
          <w:rFonts w:ascii="Times New Roman" w:hAnsi="Times New Roman"/>
          <w:sz w:val="20"/>
          <w:szCs w:val="24"/>
        </w:rPr>
      </w:pPr>
      <w:r w:rsidRPr="00FE51CB">
        <w:rPr>
          <w:rFonts w:ascii="Times New Roman" w:hAnsi="Times New Roman"/>
          <w:sz w:val="20"/>
          <w:szCs w:val="24"/>
        </w:rPr>
        <w:t>Sebelum</w:t>
      </w:r>
      <w:r w:rsidRPr="00FE51CB">
        <w:rPr>
          <w:rFonts w:ascii="Times New Roman" w:hAnsi="Times New Roman"/>
          <w:sz w:val="20"/>
          <w:szCs w:val="24"/>
          <w:lang w:val="en-US"/>
        </w:rPr>
        <w:t xml:space="preserve"> </w:t>
      </w:r>
      <w:r w:rsidRPr="00FE51CB">
        <w:rPr>
          <w:rFonts w:ascii="Times New Roman" w:hAnsi="Times New Roman"/>
          <w:sz w:val="20"/>
          <w:szCs w:val="24"/>
        </w:rPr>
        <w:t>dilakukan</w:t>
      </w:r>
      <w:r w:rsidRPr="00FE51CB">
        <w:rPr>
          <w:rFonts w:ascii="Times New Roman" w:hAnsi="Times New Roman"/>
          <w:sz w:val="20"/>
          <w:szCs w:val="24"/>
          <w:lang w:val="en-US"/>
        </w:rPr>
        <w:t xml:space="preserve"> </w:t>
      </w:r>
      <w:r w:rsidRPr="00FE51CB">
        <w:rPr>
          <w:rFonts w:ascii="Times New Roman" w:hAnsi="Times New Roman"/>
          <w:sz w:val="20"/>
          <w:szCs w:val="24"/>
        </w:rPr>
        <w:t>pengumpulan data, maka</w:t>
      </w:r>
      <w:r w:rsidRPr="00FE51CB">
        <w:rPr>
          <w:rFonts w:ascii="Times New Roman" w:hAnsi="Times New Roman"/>
          <w:sz w:val="20"/>
          <w:szCs w:val="24"/>
          <w:lang w:val="en-US"/>
        </w:rPr>
        <w:t xml:space="preserve"> </w:t>
      </w:r>
      <w:r w:rsidRPr="00FE51CB">
        <w:rPr>
          <w:rFonts w:ascii="Times New Roman" w:hAnsi="Times New Roman"/>
          <w:sz w:val="20"/>
          <w:szCs w:val="24"/>
        </w:rPr>
        <w:t>akan</w:t>
      </w:r>
      <w:r w:rsidRPr="00FE51CB">
        <w:rPr>
          <w:rFonts w:ascii="Times New Roman" w:hAnsi="Times New Roman"/>
          <w:sz w:val="20"/>
          <w:szCs w:val="24"/>
          <w:lang w:val="en-US"/>
        </w:rPr>
        <w:t xml:space="preserve"> </w:t>
      </w:r>
      <w:r w:rsidRPr="00FE51CB">
        <w:rPr>
          <w:rFonts w:ascii="Times New Roman" w:hAnsi="Times New Roman"/>
          <w:sz w:val="20"/>
          <w:szCs w:val="24"/>
        </w:rPr>
        <w:t>dilakukan</w:t>
      </w:r>
      <w:r w:rsidRPr="00FE51CB">
        <w:rPr>
          <w:rFonts w:ascii="Times New Roman" w:hAnsi="Times New Roman"/>
          <w:sz w:val="20"/>
          <w:szCs w:val="24"/>
          <w:lang w:val="en-US"/>
        </w:rPr>
        <w:t xml:space="preserve"> </w:t>
      </w:r>
      <w:r w:rsidRPr="00FE51CB">
        <w:rPr>
          <w:rFonts w:ascii="Times New Roman" w:hAnsi="Times New Roman"/>
          <w:sz w:val="20"/>
          <w:szCs w:val="24"/>
        </w:rPr>
        <w:t>uji</w:t>
      </w:r>
      <w:r w:rsidRPr="00FE51CB">
        <w:rPr>
          <w:rFonts w:ascii="Times New Roman" w:hAnsi="Times New Roman"/>
          <w:sz w:val="20"/>
          <w:szCs w:val="24"/>
          <w:lang w:val="en-US"/>
        </w:rPr>
        <w:t xml:space="preserve"> </w:t>
      </w:r>
      <w:r w:rsidRPr="00FE51CB">
        <w:rPr>
          <w:rFonts w:ascii="Times New Roman" w:hAnsi="Times New Roman"/>
          <w:sz w:val="20"/>
          <w:szCs w:val="24"/>
        </w:rPr>
        <w:t>validitas</w:t>
      </w:r>
      <w:r w:rsidRPr="00FE51CB">
        <w:rPr>
          <w:rFonts w:ascii="Times New Roman" w:hAnsi="Times New Roman"/>
          <w:sz w:val="20"/>
          <w:szCs w:val="24"/>
          <w:lang w:val="en-US"/>
        </w:rPr>
        <w:t xml:space="preserve"> </w:t>
      </w:r>
      <w:r w:rsidRPr="00FE51CB">
        <w:rPr>
          <w:rFonts w:ascii="Times New Roman" w:hAnsi="Times New Roman"/>
          <w:sz w:val="20"/>
          <w:szCs w:val="24"/>
        </w:rPr>
        <w:t>dan</w:t>
      </w:r>
      <w:r w:rsidRPr="00FE51CB">
        <w:rPr>
          <w:rFonts w:ascii="Times New Roman" w:hAnsi="Times New Roman"/>
          <w:sz w:val="20"/>
          <w:szCs w:val="24"/>
          <w:lang w:val="en-US"/>
        </w:rPr>
        <w:t xml:space="preserve"> </w:t>
      </w:r>
      <w:r w:rsidRPr="00FE51CB">
        <w:rPr>
          <w:rFonts w:ascii="Times New Roman" w:hAnsi="Times New Roman"/>
          <w:sz w:val="20"/>
          <w:szCs w:val="24"/>
        </w:rPr>
        <w:t>uji</w:t>
      </w:r>
      <w:r w:rsidRPr="00FE51CB">
        <w:rPr>
          <w:rFonts w:ascii="Times New Roman" w:hAnsi="Times New Roman"/>
          <w:sz w:val="20"/>
          <w:szCs w:val="24"/>
          <w:lang w:val="en-US"/>
        </w:rPr>
        <w:t xml:space="preserve"> </w:t>
      </w:r>
      <w:r w:rsidRPr="00FE51CB">
        <w:rPr>
          <w:rFonts w:ascii="Times New Roman" w:hAnsi="Times New Roman"/>
          <w:sz w:val="20"/>
          <w:szCs w:val="24"/>
        </w:rPr>
        <w:t>rehabilitas</w:t>
      </w:r>
      <w:r w:rsidRPr="00FE51CB">
        <w:rPr>
          <w:rFonts w:ascii="Times New Roman" w:hAnsi="Times New Roman"/>
          <w:sz w:val="20"/>
          <w:szCs w:val="24"/>
          <w:lang w:val="en-US"/>
        </w:rPr>
        <w:t xml:space="preserve"> </w:t>
      </w:r>
      <w:r w:rsidRPr="00FE51CB">
        <w:rPr>
          <w:rFonts w:ascii="Times New Roman" w:hAnsi="Times New Roman"/>
          <w:sz w:val="20"/>
          <w:szCs w:val="24"/>
        </w:rPr>
        <w:t>terhadap</w:t>
      </w:r>
      <w:r w:rsidRPr="00FE51CB">
        <w:rPr>
          <w:rFonts w:ascii="Times New Roman" w:hAnsi="Times New Roman"/>
          <w:sz w:val="20"/>
          <w:szCs w:val="24"/>
          <w:lang w:val="en-US"/>
        </w:rPr>
        <w:t xml:space="preserve"> </w:t>
      </w:r>
      <w:r w:rsidRPr="00FE51CB">
        <w:rPr>
          <w:rFonts w:ascii="Times New Roman" w:hAnsi="Times New Roman"/>
          <w:sz w:val="20"/>
          <w:szCs w:val="24"/>
        </w:rPr>
        <w:t>masing-masing</w:t>
      </w:r>
      <w:r w:rsidRPr="00FE51CB">
        <w:rPr>
          <w:rFonts w:ascii="Times New Roman" w:hAnsi="Times New Roman"/>
          <w:sz w:val="20"/>
          <w:szCs w:val="24"/>
          <w:lang w:val="en-US"/>
        </w:rPr>
        <w:t xml:space="preserve"> </w:t>
      </w:r>
      <w:r w:rsidRPr="00FE51CB">
        <w:rPr>
          <w:rFonts w:ascii="Times New Roman" w:hAnsi="Times New Roman"/>
          <w:sz w:val="20"/>
          <w:szCs w:val="24"/>
        </w:rPr>
        <w:t>pertanyaan yang digunakan</w:t>
      </w:r>
      <w:r w:rsidRPr="00FE51CB">
        <w:rPr>
          <w:rFonts w:ascii="Times New Roman" w:hAnsi="Times New Roman"/>
          <w:sz w:val="20"/>
          <w:szCs w:val="24"/>
          <w:lang w:val="en-US"/>
        </w:rPr>
        <w:t xml:space="preserve"> </w:t>
      </w:r>
      <w:r w:rsidRPr="00FE51CB">
        <w:rPr>
          <w:rFonts w:ascii="Times New Roman" w:hAnsi="Times New Roman"/>
          <w:sz w:val="20"/>
          <w:szCs w:val="24"/>
        </w:rPr>
        <w:t>untuk</w:t>
      </w:r>
      <w:r w:rsidRPr="00FE51CB">
        <w:rPr>
          <w:rFonts w:ascii="Times New Roman" w:hAnsi="Times New Roman"/>
          <w:sz w:val="20"/>
          <w:szCs w:val="24"/>
          <w:lang w:val="en-US"/>
        </w:rPr>
        <w:t xml:space="preserve"> </w:t>
      </w:r>
      <w:r w:rsidRPr="00FE51CB">
        <w:rPr>
          <w:rFonts w:ascii="Times New Roman" w:hAnsi="Times New Roman"/>
          <w:sz w:val="20"/>
          <w:szCs w:val="24"/>
        </w:rPr>
        <w:t>mengumpulkan data. Uji</w:t>
      </w:r>
      <w:r w:rsidRPr="00FE51CB">
        <w:rPr>
          <w:rFonts w:ascii="Times New Roman" w:hAnsi="Times New Roman"/>
          <w:sz w:val="20"/>
          <w:szCs w:val="24"/>
          <w:lang w:val="en-US"/>
        </w:rPr>
        <w:t xml:space="preserve"> </w:t>
      </w:r>
      <w:r w:rsidRPr="00FE51CB">
        <w:rPr>
          <w:rFonts w:ascii="Times New Roman" w:hAnsi="Times New Roman"/>
          <w:sz w:val="20"/>
          <w:szCs w:val="24"/>
        </w:rPr>
        <w:t>validitas</w:t>
      </w:r>
      <w:r w:rsidRPr="00FE51CB">
        <w:rPr>
          <w:rFonts w:ascii="Times New Roman" w:hAnsi="Times New Roman"/>
          <w:sz w:val="20"/>
          <w:szCs w:val="24"/>
          <w:lang w:val="en-US"/>
        </w:rPr>
        <w:t xml:space="preserve"> </w:t>
      </w:r>
      <w:r w:rsidRPr="00FE51CB">
        <w:rPr>
          <w:rFonts w:ascii="Times New Roman" w:hAnsi="Times New Roman"/>
          <w:sz w:val="20"/>
          <w:szCs w:val="24"/>
        </w:rPr>
        <w:t>menggunkan</w:t>
      </w:r>
      <w:r w:rsidRPr="00FE51CB">
        <w:rPr>
          <w:rFonts w:ascii="Times New Roman" w:hAnsi="Times New Roman"/>
          <w:sz w:val="20"/>
          <w:szCs w:val="24"/>
          <w:lang w:val="en-US"/>
        </w:rPr>
        <w:t xml:space="preserve"> </w:t>
      </w:r>
      <w:r w:rsidRPr="00FE51CB">
        <w:rPr>
          <w:rFonts w:ascii="Times New Roman" w:hAnsi="Times New Roman"/>
          <w:sz w:val="20"/>
          <w:szCs w:val="24"/>
        </w:rPr>
        <w:t>teknik</w:t>
      </w:r>
      <w:r w:rsidRPr="00FE51CB">
        <w:rPr>
          <w:rFonts w:ascii="Times New Roman" w:hAnsi="Times New Roman"/>
          <w:sz w:val="20"/>
          <w:szCs w:val="24"/>
          <w:lang w:val="en-US"/>
        </w:rPr>
        <w:t xml:space="preserve"> </w:t>
      </w:r>
      <w:r w:rsidRPr="00FE51CB">
        <w:rPr>
          <w:rFonts w:ascii="Times New Roman" w:hAnsi="Times New Roman"/>
          <w:sz w:val="20"/>
          <w:szCs w:val="24"/>
        </w:rPr>
        <w:t>korelasi</w:t>
      </w:r>
      <w:r w:rsidRPr="00FE51CB">
        <w:rPr>
          <w:rFonts w:ascii="Times New Roman" w:hAnsi="Times New Roman"/>
          <w:sz w:val="20"/>
          <w:szCs w:val="24"/>
          <w:lang w:val="en-US"/>
        </w:rPr>
        <w:t xml:space="preserve"> </w:t>
      </w:r>
      <w:r w:rsidRPr="00FE51CB">
        <w:rPr>
          <w:rFonts w:ascii="Times New Roman" w:hAnsi="Times New Roman"/>
          <w:sz w:val="20"/>
          <w:szCs w:val="24"/>
        </w:rPr>
        <w:t xml:space="preserve">Spearman Product Moment </w:t>
      </w:r>
      <w:r w:rsidRPr="00FE51CB">
        <w:rPr>
          <w:rFonts w:ascii="Times New Roman" w:hAnsi="Times New Roman"/>
          <w:i/>
          <w:sz w:val="20"/>
          <w:szCs w:val="24"/>
        </w:rPr>
        <w:t>(r)</w:t>
      </w:r>
      <w:r w:rsidRPr="00FE51CB">
        <w:rPr>
          <w:rFonts w:ascii="Times New Roman" w:hAnsi="Times New Roman"/>
          <w:sz w:val="20"/>
          <w:szCs w:val="24"/>
        </w:rPr>
        <w:t>. Bila</w:t>
      </w:r>
      <w:r w:rsidRPr="00FE51CB">
        <w:rPr>
          <w:rFonts w:ascii="Times New Roman" w:hAnsi="Times New Roman"/>
          <w:sz w:val="20"/>
          <w:szCs w:val="24"/>
          <w:lang w:val="en-US"/>
        </w:rPr>
        <w:t xml:space="preserve"> </w:t>
      </w:r>
      <w:r w:rsidRPr="00FE51CB">
        <w:rPr>
          <w:rFonts w:ascii="Times New Roman" w:hAnsi="Times New Roman"/>
          <w:sz w:val="20"/>
          <w:szCs w:val="24"/>
        </w:rPr>
        <w:t>nilai r hitung</w:t>
      </w:r>
      <w:r w:rsidRPr="00FE51CB">
        <w:rPr>
          <w:rFonts w:ascii="Times New Roman" w:hAnsi="Times New Roman"/>
          <w:sz w:val="20"/>
          <w:szCs w:val="24"/>
          <w:lang w:val="en-US"/>
        </w:rPr>
        <w:t xml:space="preserve"> </w:t>
      </w:r>
      <w:r w:rsidRPr="00FE51CB">
        <w:rPr>
          <w:rFonts w:ascii="Times New Roman" w:hAnsi="Times New Roman"/>
          <w:sz w:val="20"/>
          <w:szCs w:val="24"/>
        </w:rPr>
        <w:t>lebih</w:t>
      </w:r>
      <w:r w:rsidRPr="00FE51CB">
        <w:rPr>
          <w:rFonts w:ascii="Times New Roman" w:hAnsi="Times New Roman"/>
          <w:sz w:val="20"/>
          <w:szCs w:val="24"/>
          <w:lang w:val="en-US"/>
        </w:rPr>
        <w:t xml:space="preserve"> </w:t>
      </w:r>
      <w:r w:rsidRPr="00FE51CB">
        <w:rPr>
          <w:rFonts w:ascii="Times New Roman" w:hAnsi="Times New Roman"/>
          <w:sz w:val="20"/>
          <w:szCs w:val="24"/>
        </w:rPr>
        <w:t>besar</w:t>
      </w:r>
      <w:r w:rsidRPr="00FE51CB">
        <w:rPr>
          <w:rFonts w:ascii="Times New Roman" w:hAnsi="Times New Roman"/>
          <w:sz w:val="20"/>
          <w:szCs w:val="24"/>
          <w:lang w:val="en-US"/>
        </w:rPr>
        <w:t xml:space="preserve"> </w:t>
      </w:r>
      <w:r w:rsidRPr="00FE51CB">
        <w:rPr>
          <w:rFonts w:ascii="Times New Roman" w:hAnsi="Times New Roman"/>
          <w:sz w:val="20"/>
          <w:szCs w:val="24"/>
        </w:rPr>
        <w:t>dari</w:t>
      </w:r>
      <w:r w:rsidRPr="00FE51CB">
        <w:rPr>
          <w:rFonts w:ascii="Times New Roman" w:hAnsi="Times New Roman"/>
          <w:sz w:val="20"/>
          <w:szCs w:val="24"/>
          <w:lang w:val="en-US"/>
        </w:rPr>
        <w:t xml:space="preserve"> </w:t>
      </w:r>
      <w:r w:rsidRPr="00FE51CB">
        <w:rPr>
          <w:rFonts w:ascii="Times New Roman" w:hAnsi="Times New Roman"/>
          <w:sz w:val="20"/>
          <w:szCs w:val="24"/>
        </w:rPr>
        <w:t>nilai r table artinya</w:t>
      </w:r>
      <w:r w:rsidRPr="00FE51CB">
        <w:rPr>
          <w:rFonts w:ascii="Times New Roman" w:hAnsi="Times New Roman"/>
          <w:sz w:val="20"/>
          <w:szCs w:val="24"/>
          <w:lang w:val="en-US"/>
        </w:rPr>
        <w:t xml:space="preserve"> </w:t>
      </w:r>
      <w:r w:rsidRPr="00FE51CB">
        <w:rPr>
          <w:rFonts w:ascii="Times New Roman" w:hAnsi="Times New Roman"/>
          <w:sz w:val="20"/>
          <w:szCs w:val="24"/>
        </w:rPr>
        <w:t>variabelnya valid, r table adalah</w:t>
      </w:r>
      <w:r w:rsidRPr="00FE51CB">
        <w:rPr>
          <w:rFonts w:ascii="Times New Roman" w:hAnsi="Times New Roman"/>
          <w:sz w:val="20"/>
          <w:szCs w:val="24"/>
          <w:lang w:val="en-US"/>
        </w:rPr>
        <w:t xml:space="preserve"> </w:t>
      </w:r>
      <w:r w:rsidRPr="00FE51CB">
        <w:rPr>
          <w:rFonts w:ascii="Times New Roman" w:hAnsi="Times New Roman"/>
          <w:sz w:val="20"/>
          <w:szCs w:val="24"/>
        </w:rPr>
        <w:t>nilai yang terdapat</w:t>
      </w:r>
      <w:r w:rsidRPr="00FE51CB">
        <w:rPr>
          <w:rFonts w:ascii="Times New Roman" w:hAnsi="Times New Roman"/>
          <w:sz w:val="20"/>
          <w:szCs w:val="24"/>
          <w:lang w:val="en-US"/>
        </w:rPr>
        <w:t xml:space="preserve"> </w:t>
      </w:r>
      <w:r w:rsidRPr="00FE51CB">
        <w:rPr>
          <w:rFonts w:ascii="Times New Roman" w:hAnsi="Times New Roman"/>
          <w:sz w:val="20"/>
          <w:szCs w:val="24"/>
        </w:rPr>
        <w:t xml:space="preserve">pada table nilai (r) </w:t>
      </w:r>
      <w:r w:rsidRPr="00FE51CB">
        <w:rPr>
          <w:rFonts w:ascii="Times New Roman" w:hAnsi="Times New Roman"/>
          <w:i/>
          <w:sz w:val="20"/>
          <w:szCs w:val="24"/>
        </w:rPr>
        <w:t xml:space="preserve">product moment </w:t>
      </w:r>
      <w:r w:rsidRPr="00FE51CB">
        <w:rPr>
          <w:rFonts w:ascii="Times New Roman" w:hAnsi="Times New Roman"/>
          <w:sz w:val="20"/>
          <w:szCs w:val="24"/>
        </w:rPr>
        <w:t>dengan</w:t>
      </w:r>
      <w:r w:rsidRPr="00FE51CB">
        <w:rPr>
          <w:rFonts w:ascii="Times New Roman" w:hAnsi="Times New Roman"/>
          <w:sz w:val="20"/>
          <w:szCs w:val="24"/>
          <w:lang w:val="en-US"/>
        </w:rPr>
        <w:t xml:space="preserve"> </w:t>
      </w:r>
      <w:r w:rsidRPr="00FE51CB">
        <w:rPr>
          <w:rFonts w:ascii="Times New Roman" w:hAnsi="Times New Roman"/>
          <w:sz w:val="20"/>
          <w:szCs w:val="24"/>
        </w:rPr>
        <w:t>tingkat</w:t>
      </w:r>
      <w:r w:rsidRPr="00FE51CB">
        <w:rPr>
          <w:rFonts w:ascii="Times New Roman" w:hAnsi="Times New Roman"/>
          <w:sz w:val="20"/>
          <w:szCs w:val="24"/>
          <w:lang w:val="en-US"/>
        </w:rPr>
        <w:t xml:space="preserve"> </w:t>
      </w:r>
      <w:r w:rsidRPr="00FE51CB">
        <w:rPr>
          <w:rFonts w:ascii="Times New Roman" w:hAnsi="Times New Roman"/>
          <w:sz w:val="20"/>
          <w:szCs w:val="24"/>
        </w:rPr>
        <w:t>kemaknaan 5 %</w:t>
      </w:r>
      <w:r>
        <w:rPr>
          <w:rFonts w:ascii="Times New Roman" w:hAnsi="Times New Roman"/>
          <w:sz w:val="20"/>
          <w:szCs w:val="24"/>
        </w:rPr>
        <w:t xml:space="preserve">. </w:t>
      </w:r>
      <w:r w:rsidRPr="00FE51CB">
        <w:rPr>
          <w:rFonts w:ascii="Times New Roman" w:hAnsi="Times New Roman"/>
          <w:sz w:val="20"/>
          <w:szCs w:val="24"/>
        </w:rPr>
        <w:t>Kemudian</w:t>
      </w:r>
      <w:r w:rsidRPr="00FE51CB">
        <w:rPr>
          <w:rFonts w:ascii="Times New Roman" w:hAnsi="Times New Roman"/>
          <w:sz w:val="20"/>
          <w:szCs w:val="24"/>
          <w:lang w:val="en-US"/>
        </w:rPr>
        <w:t xml:space="preserve"> </w:t>
      </w:r>
      <w:r w:rsidRPr="00FE51CB">
        <w:rPr>
          <w:rFonts w:ascii="Times New Roman" w:hAnsi="Times New Roman"/>
          <w:sz w:val="20"/>
          <w:szCs w:val="24"/>
        </w:rPr>
        <w:t>melakukan</w:t>
      </w:r>
      <w:r w:rsidRPr="00FE51CB">
        <w:rPr>
          <w:rFonts w:ascii="Times New Roman" w:hAnsi="Times New Roman"/>
          <w:sz w:val="20"/>
          <w:szCs w:val="24"/>
          <w:lang w:val="en-US"/>
        </w:rPr>
        <w:t xml:space="preserve"> </w:t>
      </w:r>
      <w:r w:rsidRPr="00FE51CB">
        <w:rPr>
          <w:rFonts w:ascii="Times New Roman" w:hAnsi="Times New Roman"/>
          <w:sz w:val="20"/>
          <w:szCs w:val="24"/>
        </w:rPr>
        <w:t>uji</w:t>
      </w:r>
      <w:r w:rsidRPr="00FE51CB">
        <w:rPr>
          <w:rFonts w:ascii="Times New Roman" w:hAnsi="Times New Roman"/>
          <w:sz w:val="20"/>
          <w:szCs w:val="24"/>
          <w:lang w:val="en-US"/>
        </w:rPr>
        <w:t xml:space="preserve"> </w:t>
      </w:r>
      <w:r w:rsidRPr="00FE51CB">
        <w:rPr>
          <w:rFonts w:ascii="Times New Roman" w:hAnsi="Times New Roman"/>
          <w:sz w:val="20"/>
          <w:szCs w:val="24"/>
        </w:rPr>
        <w:t>reliabilitas, caranya</w:t>
      </w:r>
      <w:r w:rsidRPr="00FE51CB">
        <w:rPr>
          <w:rFonts w:ascii="Times New Roman" w:hAnsi="Times New Roman"/>
          <w:sz w:val="20"/>
          <w:szCs w:val="24"/>
          <w:lang w:val="en-US"/>
        </w:rPr>
        <w:t xml:space="preserve"> </w:t>
      </w:r>
      <w:r w:rsidRPr="00FE51CB">
        <w:rPr>
          <w:rFonts w:ascii="Times New Roman" w:hAnsi="Times New Roman"/>
          <w:sz w:val="20"/>
          <w:szCs w:val="24"/>
        </w:rPr>
        <w:t>dengan</w:t>
      </w:r>
      <w:r w:rsidRPr="00FE51CB">
        <w:rPr>
          <w:rFonts w:ascii="Times New Roman" w:hAnsi="Times New Roman"/>
          <w:sz w:val="20"/>
          <w:szCs w:val="24"/>
          <w:lang w:val="en-US"/>
        </w:rPr>
        <w:t xml:space="preserve"> </w:t>
      </w:r>
      <w:r w:rsidRPr="00FE51CB">
        <w:rPr>
          <w:rFonts w:ascii="Times New Roman" w:hAnsi="Times New Roman"/>
          <w:sz w:val="20"/>
          <w:szCs w:val="24"/>
        </w:rPr>
        <w:t>melihat r alpha, bila r alpha &gt; 0,6</w:t>
      </w:r>
      <w:r w:rsidRPr="00FE51CB">
        <w:rPr>
          <w:rFonts w:ascii="Times New Roman" w:hAnsi="Times New Roman"/>
          <w:sz w:val="20"/>
          <w:szCs w:val="24"/>
          <w:lang w:val="en-US"/>
        </w:rPr>
        <w:t xml:space="preserve"> </w:t>
      </w:r>
      <w:r w:rsidRPr="00FE51CB">
        <w:rPr>
          <w:rFonts w:ascii="Times New Roman" w:hAnsi="Times New Roman"/>
          <w:sz w:val="20"/>
          <w:szCs w:val="24"/>
        </w:rPr>
        <w:t>maka</w:t>
      </w:r>
      <w:r w:rsidRPr="00FE51CB">
        <w:rPr>
          <w:rFonts w:ascii="Times New Roman" w:hAnsi="Times New Roman"/>
          <w:sz w:val="20"/>
          <w:szCs w:val="24"/>
          <w:lang w:val="en-US"/>
        </w:rPr>
        <w:t xml:space="preserve"> </w:t>
      </w:r>
      <w:r w:rsidRPr="00FE51CB">
        <w:rPr>
          <w:rFonts w:ascii="Times New Roman" w:hAnsi="Times New Roman"/>
          <w:sz w:val="20"/>
          <w:szCs w:val="24"/>
        </w:rPr>
        <w:t>pertanyaan</w:t>
      </w:r>
      <w:r w:rsidRPr="00FE51CB">
        <w:rPr>
          <w:rFonts w:ascii="Times New Roman" w:hAnsi="Times New Roman"/>
          <w:sz w:val="20"/>
          <w:szCs w:val="24"/>
          <w:lang w:val="en-US"/>
        </w:rPr>
        <w:t xml:space="preserve"> </w:t>
      </w:r>
      <w:r w:rsidRPr="00FE51CB">
        <w:rPr>
          <w:rFonts w:ascii="Times New Roman" w:hAnsi="Times New Roman"/>
          <w:sz w:val="20"/>
          <w:szCs w:val="24"/>
        </w:rPr>
        <w:t>dinyatakan</w:t>
      </w:r>
      <w:r w:rsidRPr="00FE51CB">
        <w:rPr>
          <w:rFonts w:ascii="Times New Roman" w:hAnsi="Times New Roman"/>
          <w:sz w:val="20"/>
          <w:szCs w:val="24"/>
          <w:lang w:val="en-US"/>
        </w:rPr>
        <w:t xml:space="preserve"> </w:t>
      </w:r>
      <w:r w:rsidRPr="00FE51CB">
        <w:rPr>
          <w:rFonts w:ascii="Times New Roman" w:hAnsi="Times New Roman"/>
          <w:sz w:val="20"/>
          <w:szCs w:val="24"/>
        </w:rPr>
        <w:t>reliabel.</w:t>
      </w:r>
      <w:r>
        <w:rPr>
          <w:rFonts w:ascii="Times New Roman" w:hAnsi="Times New Roman"/>
          <w:sz w:val="20"/>
          <w:szCs w:val="24"/>
        </w:rPr>
        <w:t xml:space="preserve"> </w:t>
      </w:r>
      <w:r w:rsidRPr="00FE51CB">
        <w:rPr>
          <w:rFonts w:ascii="Times New Roman" w:hAnsi="Times New Roman"/>
          <w:sz w:val="20"/>
          <w:szCs w:val="24"/>
        </w:rPr>
        <w:t>Data yang terkumpul</w:t>
      </w:r>
      <w:r w:rsidRPr="00FE51CB">
        <w:rPr>
          <w:rFonts w:ascii="Times New Roman" w:hAnsi="Times New Roman"/>
          <w:sz w:val="20"/>
          <w:szCs w:val="24"/>
          <w:lang w:val="en-US"/>
        </w:rPr>
        <w:t xml:space="preserve"> </w:t>
      </w:r>
      <w:r w:rsidRPr="00FE51CB">
        <w:rPr>
          <w:rFonts w:ascii="Times New Roman" w:hAnsi="Times New Roman"/>
          <w:sz w:val="20"/>
          <w:szCs w:val="24"/>
        </w:rPr>
        <w:t>diperiksa</w:t>
      </w:r>
      <w:r w:rsidRPr="00FE51CB">
        <w:rPr>
          <w:rFonts w:ascii="Times New Roman" w:hAnsi="Times New Roman"/>
          <w:sz w:val="20"/>
          <w:szCs w:val="24"/>
          <w:lang w:val="en-US"/>
        </w:rPr>
        <w:t xml:space="preserve"> </w:t>
      </w:r>
      <w:r w:rsidRPr="00FE51CB">
        <w:rPr>
          <w:rFonts w:ascii="Times New Roman" w:hAnsi="Times New Roman"/>
          <w:sz w:val="20"/>
          <w:szCs w:val="24"/>
        </w:rPr>
        <w:t>hasilnya, kemudian</w:t>
      </w:r>
      <w:r w:rsidRPr="00FE51CB">
        <w:rPr>
          <w:rFonts w:ascii="Times New Roman" w:hAnsi="Times New Roman"/>
          <w:sz w:val="20"/>
          <w:szCs w:val="24"/>
          <w:lang w:val="en-US"/>
        </w:rPr>
        <w:t xml:space="preserve"> </w:t>
      </w:r>
      <w:r w:rsidRPr="00FE51CB">
        <w:rPr>
          <w:rFonts w:ascii="Times New Roman" w:hAnsi="Times New Roman"/>
          <w:sz w:val="20"/>
          <w:szCs w:val="24"/>
        </w:rPr>
        <w:t>diolah</w:t>
      </w:r>
      <w:r w:rsidRPr="00FE51CB">
        <w:rPr>
          <w:rFonts w:ascii="Times New Roman" w:hAnsi="Times New Roman"/>
          <w:sz w:val="20"/>
          <w:szCs w:val="24"/>
          <w:lang w:val="en-US"/>
        </w:rPr>
        <w:t xml:space="preserve"> </w:t>
      </w:r>
      <w:r w:rsidRPr="00FE51CB">
        <w:rPr>
          <w:rFonts w:ascii="Times New Roman" w:hAnsi="Times New Roman"/>
          <w:sz w:val="20"/>
          <w:szCs w:val="24"/>
        </w:rPr>
        <w:t>dengan</w:t>
      </w:r>
      <w:r w:rsidRPr="00FE51CB">
        <w:rPr>
          <w:rFonts w:ascii="Times New Roman" w:hAnsi="Times New Roman"/>
          <w:sz w:val="20"/>
          <w:szCs w:val="24"/>
          <w:lang w:val="en-US"/>
        </w:rPr>
        <w:t xml:space="preserve"> </w:t>
      </w:r>
      <w:r w:rsidRPr="00FE51CB">
        <w:rPr>
          <w:rFonts w:ascii="Times New Roman" w:hAnsi="Times New Roman"/>
          <w:sz w:val="20"/>
          <w:szCs w:val="24"/>
        </w:rPr>
        <w:t>urutan</w:t>
      </w:r>
      <w:r w:rsidRPr="00FE51CB">
        <w:rPr>
          <w:rFonts w:ascii="Times New Roman" w:hAnsi="Times New Roman"/>
          <w:sz w:val="20"/>
          <w:szCs w:val="24"/>
          <w:lang w:val="en-US"/>
        </w:rPr>
        <w:t xml:space="preserve"> </w:t>
      </w:r>
      <w:r w:rsidRPr="00FE51CB">
        <w:rPr>
          <w:rFonts w:ascii="Times New Roman" w:hAnsi="Times New Roman"/>
          <w:sz w:val="20"/>
          <w:szCs w:val="24"/>
        </w:rPr>
        <w:t>sebagai</w:t>
      </w:r>
      <w:r w:rsidRPr="00FE51CB">
        <w:rPr>
          <w:rFonts w:ascii="Times New Roman" w:hAnsi="Times New Roman"/>
          <w:sz w:val="20"/>
          <w:szCs w:val="24"/>
          <w:lang w:val="en-US"/>
        </w:rPr>
        <w:t xml:space="preserve"> </w:t>
      </w:r>
      <w:r w:rsidRPr="00FE51CB">
        <w:rPr>
          <w:rFonts w:ascii="Times New Roman" w:hAnsi="Times New Roman"/>
          <w:sz w:val="20"/>
          <w:szCs w:val="24"/>
        </w:rPr>
        <w:t>berikut :</w:t>
      </w:r>
    </w:p>
    <w:p w:rsidR="00FE51CB" w:rsidRDefault="00FE51CB" w:rsidP="00FE51CB">
      <w:pPr>
        <w:pStyle w:val="ListParagraph"/>
        <w:widowControl w:val="0"/>
        <w:numPr>
          <w:ilvl w:val="0"/>
          <w:numId w:val="6"/>
        </w:numPr>
        <w:autoSpaceDE w:val="0"/>
        <w:autoSpaceDN w:val="0"/>
        <w:adjustRightInd w:val="0"/>
        <w:spacing w:before="29" w:after="0" w:line="360" w:lineRule="auto"/>
        <w:ind w:left="567" w:right="-5"/>
        <w:jc w:val="both"/>
        <w:rPr>
          <w:rFonts w:ascii="Times New Roman" w:hAnsi="Times New Roman"/>
          <w:bCs/>
          <w:sz w:val="20"/>
          <w:szCs w:val="20"/>
        </w:rPr>
      </w:pPr>
      <w:r w:rsidRPr="00FE51CB">
        <w:rPr>
          <w:rFonts w:ascii="Times New Roman" w:hAnsi="Times New Roman"/>
          <w:bCs/>
          <w:i/>
          <w:sz w:val="20"/>
          <w:szCs w:val="20"/>
        </w:rPr>
        <w:t>Editting</w:t>
      </w:r>
      <w:r w:rsidRPr="00FE51CB">
        <w:rPr>
          <w:rFonts w:ascii="Times New Roman" w:hAnsi="Times New Roman"/>
          <w:bCs/>
          <w:sz w:val="20"/>
          <w:szCs w:val="20"/>
        </w:rPr>
        <w:t xml:space="preserve"> Data</w:t>
      </w:r>
    </w:p>
    <w:p w:rsidR="00FE51CB" w:rsidRDefault="00FE51CB" w:rsidP="00FE51CB">
      <w:pPr>
        <w:pStyle w:val="ListParagraph"/>
        <w:widowControl w:val="0"/>
        <w:autoSpaceDE w:val="0"/>
        <w:autoSpaceDN w:val="0"/>
        <w:adjustRightInd w:val="0"/>
        <w:spacing w:before="29" w:after="0" w:line="360" w:lineRule="auto"/>
        <w:ind w:left="567" w:right="-5"/>
        <w:jc w:val="both"/>
        <w:rPr>
          <w:rFonts w:ascii="Times New Roman" w:hAnsi="Times New Roman"/>
          <w:bCs/>
          <w:sz w:val="20"/>
          <w:szCs w:val="20"/>
        </w:rPr>
      </w:pPr>
      <w:r w:rsidRPr="00FE51CB">
        <w:rPr>
          <w:rFonts w:ascii="Times New Roman" w:hAnsi="Times New Roman"/>
          <w:i/>
          <w:sz w:val="20"/>
          <w:szCs w:val="24"/>
        </w:rPr>
        <w:t>Editing</w:t>
      </w:r>
      <w:r w:rsidRPr="00FE51CB">
        <w:rPr>
          <w:rFonts w:ascii="Times New Roman" w:hAnsi="Times New Roman"/>
          <w:sz w:val="20"/>
          <w:szCs w:val="24"/>
        </w:rPr>
        <w:t xml:space="preserve"> data merupakan</w:t>
      </w:r>
      <w:r w:rsidRPr="00FE51CB">
        <w:rPr>
          <w:rFonts w:ascii="Times New Roman" w:hAnsi="Times New Roman"/>
          <w:sz w:val="20"/>
          <w:szCs w:val="24"/>
          <w:lang w:val="en-US"/>
        </w:rPr>
        <w:t xml:space="preserve"> </w:t>
      </w:r>
      <w:r w:rsidRPr="00FE51CB">
        <w:rPr>
          <w:rFonts w:ascii="Times New Roman" w:hAnsi="Times New Roman"/>
          <w:sz w:val="20"/>
          <w:szCs w:val="24"/>
        </w:rPr>
        <w:t>kegiatan</w:t>
      </w:r>
      <w:r w:rsidRPr="00FE51CB">
        <w:rPr>
          <w:rFonts w:ascii="Times New Roman" w:hAnsi="Times New Roman"/>
          <w:sz w:val="20"/>
          <w:szCs w:val="24"/>
          <w:lang w:val="en-US"/>
        </w:rPr>
        <w:t xml:space="preserve"> </w:t>
      </w:r>
      <w:r w:rsidRPr="00FE51CB">
        <w:rPr>
          <w:rFonts w:ascii="Times New Roman" w:hAnsi="Times New Roman"/>
          <w:sz w:val="20"/>
          <w:szCs w:val="24"/>
        </w:rPr>
        <w:t>memeriksa data yang telah</w:t>
      </w:r>
      <w:r w:rsidRPr="00FE51CB">
        <w:rPr>
          <w:rFonts w:ascii="Times New Roman" w:hAnsi="Times New Roman"/>
          <w:sz w:val="20"/>
          <w:szCs w:val="24"/>
          <w:lang w:val="en-US"/>
        </w:rPr>
        <w:t xml:space="preserve"> </w:t>
      </w:r>
      <w:r w:rsidRPr="00FE51CB">
        <w:rPr>
          <w:rFonts w:ascii="Times New Roman" w:hAnsi="Times New Roman"/>
          <w:sz w:val="20"/>
          <w:szCs w:val="24"/>
        </w:rPr>
        <w:t>terkumpul yang bertujuan</w:t>
      </w:r>
      <w:r w:rsidRPr="00FE51CB">
        <w:rPr>
          <w:rFonts w:ascii="Times New Roman" w:hAnsi="Times New Roman"/>
          <w:sz w:val="20"/>
          <w:szCs w:val="24"/>
          <w:lang w:val="en-US"/>
        </w:rPr>
        <w:t xml:space="preserve"> </w:t>
      </w:r>
      <w:r w:rsidRPr="00FE51CB">
        <w:rPr>
          <w:rFonts w:ascii="Times New Roman" w:hAnsi="Times New Roman"/>
          <w:sz w:val="20"/>
          <w:szCs w:val="24"/>
        </w:rPr>
        <w:t>untuk</w:t>
      </w:r>
      <w:r w:rsidRPr="00FE51CB">
        <w:rPr>
          <w:rFonts w:ascii="Times New Roman" w:hAnsi="Times New Roman"/>
          <w:sz w:val="20"/>
          <w:szCs w:val="24"/>
          <w:lang w:val="en-US"/>
        </w:rPr>
        <w:t xml:space="preserve"> </w:t>
      </w:r>
      <w:r w:rsidRPr="00FE51CB">
        <w:rPr>
          <w:rFonts w:ascii="Times New Roman" w:hAnsi="Times New Roman"/>
          <w:sz w:val="20"/>
          <w:szCs w:val="24"/>
        </w:rPr>
        <w:t>mengurangi</w:t>
      </w:r>
      <w:r w:rsidRPr="00FE51CB">
        <w:rPr>
          <w:rFonts w:ascii="Times New Roman" w:hAnsi="Times New Roman"/>
          <w:sz w:val="20"/>
          <w:szCs w:val="24"/>
          <w:lang w:val="en-US"/>
        </w:rPr>
        <w:t xml:space="preserve"> </w:t>
      </w:r>
      <w:r w:rsidRPr="00FE51CB">
        <w:rPr>
          <w:rFonts w:ascii="Times New Roman" w:hAnsi="Times New Roman"/>
          <w:sz w:val="20"/>
          <w:szCs w:val="24"/>
        </w:rPr>
        <w:t>kesalahan</w:t>
      </w:r>
      <w:r w:rsidRPr="00FE51CB">
        <w:rPr>
          <w:rFonts w:ascii="Times New Roman" w:hAnsi="Times New Roman"/>
          <w:sz w:val="20"/>
          <w:szCs w:val="24"/>
          <w:lang w:val="en-US"/>
        </w:rPr>
        <w:t xml:space="preserve"> </w:t>
      </w:r>
      <w:r w:rsidRPr="00FE51CB">
        <w:rPr>
          <w:rFonts w:ascii="Times New Roman" w:hAnsi="Times New Roman"/>
          <w:sz w:val="20"/>
          <w:szCs w:val="24"/>
        </w:rPr>
        <w:t>atau</w:t>
      </w:r>
      <w:r w:rsidRPr="00FE51CB">
        <w:rPr>
          <w:rFonts w:ascii="Times New Roman" w:hAnsi="Times New Roman"/>
          <w:sz w:val="20"/>
          <w:szCs w:val="24"/>
          <w:lang w:val="en-US"/>
        </w:rPr>
        <w:t xml:space="preserve"> </w:t>
      </w:r>
      <w:r w:rsidRPr="00FE51CB">
        <w:rPr>
          <w:rFonts w:ascii="Times New Roman" w:hAnsi="Times New Roman"/>
          <w:sz w:val="20"/>
          <w:szCs w:val="24"/>
        </w:rPr>
        <w:t>kekurangan</w:t>
      </w:r>
      <w:r w:rsidRPr="00FE51CB">
        <w:rPr>
          <w:rFonts w:ascii="Times New Roman" w:hAnsi="Times New Roman"/>
          <w:sz w:val="20"/>
          <w:szCs w:val="24"/>
          <w:lang w:val="en-US"/>
        </w:rPr>
        <w:t xml:space="preserve"> </w:t>
      </w:r>
      <w:r w:rsidRPr="00FE51CB">
        <w:rPr>
          <w:rFonts w:ascii="Times New Roman" w:hAnsi="Times New Roman"/>
          <w:sz w:val="20"/>
          <w:szCs w:val="24"/>
        </w:rPr>
        <w:t>dalam</w:t>
      </w:r>
      <w:r w:rsidRPr="00FE51CB">
        <w:rPr>
          <w:rFonts w:ascii="Times New Roman" w:hAnsi="Times New Roman"/>
          <w:sz w:val="20"/>
          <w:szCs w:val="24"/>
          <w:lang w:val="en-US"/>
        </w:rPr>
        <w:t xml:space="preserve"> </w:t>
      </w:r>
      <w:r w:rsidRPr="00FE51CB">
        <w:rPr>
          <w:rFonts w:ascii="Times New Roman" w:hAnsi="Times New Roman"/>
          <w:sz w:val="20"/>
          <w:szCs w:val="24"/>
        </w:rPr>
        <w:t>pengisian</w:t>
      </w:r>
      <w:r w:rsidRPr="00FE51CB">
        <w:rPr>
          <w:rFonts w:ascii="Times New Roman" w:hAnsi="Times New Roman"/>
          <w:sz w:val="20"/>
          <w:szCs w:val="24"/>
          <w:lang w:val="en-US"/>
        </w:rPr>
        <w:t xml:space="preserve"> </w:t>
      </w:r>
      <w:r w:rsidRPr="00FE51CB">
        <w:rPr>
          <w:rFonts w:ascii="Times New Roman" w:hAnsi="Times New Roman"/>
          <w:i/>
          <w:sz w:val="20"/>
          <w:szCs w:val="24"/>
        </w:rPr>
        <w:t xml:space="preserve">chek list </w:t>
      </w:r>
      <w:r w:rsidRPr="00FE51CB">
        <w:rPr>
          <w:rFonts w:ascii="Times New Roman" w:hAnsi="Times New Roman"/>
          <w:sz w:val="20"/>
          <w:szCs w:val="24"/>
        </w:rPr>
        <w:t>selama</w:t>
      </w:r>
      <w:r w:rsidRPr="00FE51CB">
        <w:rPr>
          <w:rFonts w:ascii="Times New Roman" w:hAnsi="Times New Roman"/>
          <w:sz w:val="20"/>
          <w:szCs w:val="24"/>
          <w:lang w:val="en-US"/>
        </w:rPr>
        <w:t xml:space="preserve"> </w:t>
      </w:r>
      <w:r w:rsidRPr="00FE51CB">
        <w:rPr>
          <w:rFonts w:ascii="Times New Roman" w:hAnsi="Times New Roman"/>
          <w:sz w:val="20"/>
          <w:szCs w:val="24"/>
        </w:rPr>
        <w:t>observasi.</w:t>
      </w:r>
    </w:p>
    <w:p w:rsidR="00FE51CB" w:rsidRDefault="00FE51CB" w:rsidP="00FE51CB">
      <w:pPr>
        <w:pStyle w:val="ListParagraph"/>
        <w:widowControl w:val="0"/>
        <w:numPr>
          <w:ilvl w:val="0"/>
          <w:numId w:val="6"/>
        </w:numPr>
        <w:autoSpaceDE w:val="0"/>
        <w:autoSpaceDN w:val="0"/>
        <w:adjustRightInd w:val="0"/>
        <w:spacing w:before="29" w:after="0" w:line="360" w:lineRule="auto"/>
        <w:ind w:left="567" w:right="-5"/>
        <w:jc w:val="both"/>
        <w:rPr>
          <w:rFonts w:ascii="Times New Roman" w:hAnsi="Times New Roman"/>
          <w:bCs/>
          <w:sz w:val="20"/>
          <w:szCs w:val="20"/>
        </w:rPr>
      </w:pPr>
      <w:r>
        <w:rPr>
          <w:rFonts w:ascii="Times New Roman" w:hAnsi="Times New Roman"/>
          <w:bCs/>
          <w:i/>
          <w:sz w:val="20"/>
          <w:szCs w:val="20"/>
        </w:rPr>
        <w:t xml:space="preserve">Koding </w:t>
      </w:r>
      <w:r>
        <w:rPr>
          <w:rFonts w:ascii="Times New Roman" w:hAnsi="Times New Roman"/>
          <w:bCs/>
          <w:sz w:val="20"/>
          <w:szCs w:val="20"/>
        </w:rPr>
        <w:t>Data</w:t>
      </w:r>
    </w:p>
    <w:p w:rsidR="00662D0F" w:rsidRPr="00662D0F" w:rsidRDefault="00662D0F" w:rsidP="00662D0F">
      <w:pPr>
        <w:pStyle w:val="ListParagraph"/>
        <w:widowControl w:val="0"/>
        <w:autoSpaceDE w:val="0"/>
        <w:autoSpaceDN w:val="0"/>
        <w:adjustRightInd w:val="0"/>
        <w:spacing w:before="29" w:after="0" w:line="360" w:lineRule="auto"/>
        <w:ind w:left="567" w:right="-5"/>
        <w:jc w:val="both"/>
        <w:rPr>
          <w:rFonts w:ascii="Times New Roman" w:hAnsi="Times New Roman"/>
          <w:bCs/>
          <w:sz w:val="20"/>
          <w:szCs w:val="20"/>
        </w:rPr>
      </w:pPr>
      <w:r w:rsidRPr="00662D0F">
        <w:rPr>
          <w:rFonts w:ascii="Times New Roman" w:hAnsi="Times New Roman"/>
          <w:sz w:val="20"/>
          <w:szCs w:val="24"/>
        </w:rPr>
        <w:t>Pengkodean</w:t>
      </w:r>
      <w:r w:rsidRPr="00662D0F">
        <w:rPr>
          <w:rFonts w:ascii="Times New Roman" w:hAnsi="Times New Roman"/>
          <w:sz w:val="20"/>
          <w:szCs w:val="24"/>
          <w:lang w:val="en-US"/>
        </w:rPr>
        <w:t xml:space="preserve"> </w:t>
      </w:r>
      <w:r w:rsidRPr="00662D0F">
        <w:rPr>
          <w:rFonts w:ascii="Times New Roman" w:hAnsi="Times New Roman"/>
          <w:sz w:val="20"/>
          <w:szCs w:val="24"/>
        </w:rPr>
        <w:t>merupakan</w:t>
      </w:r>
      <w:r w:rsidRPr="00662D0F">
        <w:rPr>
          <w:rFonts w:ascii="Times New Roman" w:hAnsi="Times New Roman"/>
          <w:sz w:val="20"/>
          <w:szCs w:val="24"/>
          <w:lang w:val="en-US"/>
        </w:rPr>
        <w:t xml:space="preserve"> </w:t>
      </w:r>
      <w:r w:rsidRPr="00662D0F">
        <w:rPr>
          <w:rFonts w:ascii="Times New Roman" w:hAnsi="Times New Roman"/>
          <w:sz w:val="20"/>
          <w:szCs w:val="24"/>
        </w:rPr>
        <w:t>kegiatan</w:t>
      </w:r>
      <w:r w:rsidRPr="00662D0F">
        <w:rPr>
          <w:rFonts w:ascii="Times New Roman" w:hAnsi="Times New Roman"/>
          <w:sz w:val="20"/>
          <w:szCs w:val="24"/>
          <w:lang w:val="en-US"/>
        </w:rPr>
        <w:t xml:space="preserve"> </w:t>
      </w:r>
      <w:r w:rsidRPr="00662D0F">
        <w:rPr>
          <w:rFonts w:ascii="Times New Roman" w:hAnsi="Times New Roman"/>
          <w:sz w:val="20"/>
          <w:szCs w:val="24"/>
        </w:rPr>
        <w:t>mengubah data berbentuk</w:t>
      </w:r>
      <w:r w:rsidRPr="00662D0F">
        <w:rPr>
          <w:rFonts w:ascii="Times New Roman" w:hAnsi="Times New Roman"/>
          <w:sz w:val="20"/>
          <w:szCs w:val="24"/>
          <w:lang w:val="en-US"/>
        </w:rPr>
        <w:t xml:space="preserve"> </w:t>
      </w:r>
      <w:r w:rsidRPr="00662D0F">
        <w:rPr>
          <w:rFonts w:ascii="Times New Roman" w:hAnsi="Times New Roman"/>
          <w:sz w:val="20"/>
          <w:szCs w:val="24"/>
        </w:rPr>
        <w:t>huruf</w:t>
      </w:r>
      <w:r w:rsidRPr="00662D0F">
        <w:rPr>
          <w:rFonts w:ascii="Times New Roman" w:hAnsi="Times New Roman"/>
          <w:sz w:val="20"/>
          <w:szCs w:val="24"/>
          <w:lang w:val="en-US"/>
        </w:rPr>
        <w:t xml:space="preserve"> </w:t>
      </w:r>
      <w:r w:rsidRPr="00662D0F">
        <w:rPr>
          <w:rFonts w:ascii="Times New Roman" w:hAnsi="Times New Roman"/>
          <w:sz w:val="20"/>
          <w:szCs w:val="24"/>
        </w:rPr>
        <w:t>menjadi data berbentuk</w:t>
      </w:r>
      <w:r w:rsidRPr="00662D0F">
        <w:rPr>
          <w:rFonts w:ascii="Times New Roman" w:hAnsi="Times New Roman"/>
          <w:sz w:val="20"/>
          <w:szCs w:val="24"/>
          <w:lang w:val="en-US"/>
        </w:rPr>
        <w:t xml:space="preserve"> </w:t>
      </w:r>
      <w:r w:rsidRPr="00662D0F">
        <w:rPr>
          <w:rFonts w:ascii="Times New Roman" w:hAnsi="Times New Roman"/>
          <w:sz w:val="20"/>
          <w:szCs w:val="24"/>
        </w:rPr>
        <w:t>angka</w:t>
      </w:r>
      <w:r w:rsidRPr="00662D0F">
        <w:rPr>
          <w:rFonts w:ascii="Times New Roman" w:hAnsi="Times New Roman"/>
          <w:sz w:val="20"/>
          <w:szCs w:val="24"/>
          <w:lang w:val="en-US"/>
        </w:rPr>
        <w:t xml:space="preserve"> </w:t>
      </w:r>
      <w:r w:rsidRPr="00662D0F">
        <w:rPr>
          <w:rFonts w:ascii="Times New Roman" w:hAnsi="Times New Roman"/>
          <w:sz w:val="20"/>
          <w:szCs w:val="24"/>
        </w:rPr>
        <w:t>atau</w:t>
      </w:r>
      <w:r w:rsidRPr="00662D0F">
        <w:rPr>
          <w:rFonts w:ascii="Times New Roman" w:hAnsi="Times New Roman"/>
          <w:sz w:val="20"/>
          <w:szCs w:val="24"/>
          <w:lang w:val="en-US"/>
        </w:rPr>
        <w:t xml:space="preserve"> </w:t>
      </w:r>
      <w:r w:rsidRPr="00662D0F">
        <w:rPr>
          <w:rFonts w:ascii="Times New Roman" w:hAnsi="Times New Roman"/>
          <w:sz w:val="20"/>
          <w:szCs w:val="24"/>
        </w:rPr>
        <w:t>bilangan. Tujuannya</w:t>
      </w:r>
      <w:r w:rsidRPr="00662D0F">
        <w:rPr>
          <w:rFonts w:ascii="Times New Roman" w:hAnsi="Times New Roman"/>
          <w:sz w:val="20"/>
          <w:szCs w:val="24"/>
          <w:lang w:val="en-US"/>
        </w:rPr>
        <w:t xml:space="preserve"> </w:t>
      </w:r>
      <w:r w:rsidRPr="00662D0F">
        <w:rPr>
          <w:rFonts w:ascii="Times New Roman" w:hAnsi="Times New Roman"/>
          <w:sz w:val="20"/>
          <w:szCs w:val="24"/>
        </w:rPr>
        <w:t>adalah</w:t>
      </w:r>
      <w:r w:rsidRPr="00662D0F">
        <w:rPr>
          <w:rFonts w:ascii="Times New Roman" w:hAnsi="Times New Roman"/>
          <w:sz w:val="20"/>
          <w:szCs w:val="24"/>
          <w:lang w:val="en-US"/>
        </w:rPr>
        <w:t xml:space="preserve"> </w:t>
      </w:r>
      <w:r w:rsidRPr="00662D0F">
        <w:rPr>
          <w:rFonts w:ascii="Times New Roman" w:hAnsi="Times New Roman"/>
          <w:sz w:val="20"/>
          <w:szCs w:val="24"/>
        </w:rPr>
        <w:t>mempermudah</w:t>
      </w:r>
      <w:r w:rsidRPr="00662D0F">
        <w:rPr>
          <w:rFonts w:ascii="Times New Roman" w:hAnsi="Times New Roman"/>
          <w:sz w:val="20"/>
          <w:szCs w:val="24"/>
          <w:lang w:val="en-US"/>
        </w:rPr>
        <w:t xml:space="preserve"> </w:t>
      </w:r>
      <w:r w:rsidRPr="00662D0F">
        <w:rPr>
          <w:rFonts w:ascii="Times New Roman" w:hAnsi="Times New Roman"/>
          <w:sz w:val="20"/>
          <w:szCs w:val="24"/>
        </w:rPr>
        <w:t>pada</w:t>
      </w:r>
      <w:r w:rsidRPr="00662D0F">
        <w:rPr>
          <w:rFonts w:ascii="Times New Roman" w:hAnsi="Times New Roman"/>
          <w:sz w:val="20"/>
          <w:szCs w:val="24"/>
          <w:lang w:val="en-US"/>
        </w:rPr>
        <w:t xml:space="preserve"> </w:t>
      </w:r>
      <w:r w:rsidRPr="00662D0F">
        <w:rPr>
          <w:rFonts w:ascii="Times New Roman" w:hAnsi="Times New Roman"/>
          <w:sz w:val="20"/>
          <w:szCs w:val="24"/>
        </w:rPr>
        <w:t>saat</w:t>
      </w:r>
      <w:r w:rsidRPr="00662D0F">
        <w:rPr>
          <w:rFonts w:ascii="Times New Roman" w:hAnsi="Times New Roman"/>
          <w:sz w:val="20"/>
          <w:szCs w:val="24"/>
          <w:lang w:val="en-US"/>
        </w:rPr>
        <w:t xml:space="preserve"> </w:t>
      </w:r>
      <w:r w:rsidRPr="00662D0F">
        <w:rPr>
          <w:rFonts w:ascii="Times New Roman" w:hAnsi="Times New Roman"/>
          <w:sz w:val="20"/>
          <w:szCs w:val="24"/>
        </w:rPr>
        <w:t>analisis</w:t>
      </w:r>
      <w:r w:rsidRPr="00662D0F">
        <w:rPr>
          <w:rFonts w:ascii="Times New Roman" w:hAnsi="Times New Roman"/>
          <w:sz w:val="20"/>
          <w:szCs w:val="24"/>
          <w:lang w:val="en-US"/>
        </w:rPr>
        <w:t xml:space="preserve"> </w:t>
      </w:r>
      <w:r w:rsidRPr="00662D0F">
        <w:rPr>
          <w:rFonts w:ascii="Times New Roman" w:hAnsi="Times New Roman"/>
          <w:sz w:val="20"/>
          <w:szCs w:val="24"/>
        </w:rPr>
        <w:t>dan</w:t>
      </w:r>
      <w:r w:rsidRPr="00662D0F">
        <w:rPr>
          <w:rFonts w:ascii="Times New Roman" w:hAnsi="Times New Roman"/>
          <w:sz w:val="20"/>
          <w:szCs w:val="24"/>
          <w:lang w:val="en-US"/>
        </w:rPr>
        <w:t xml:space="preserve"> </w:t>
      </w:r>
      <w:r w:rsidRPr="00662D0F">
        <w:rPr>
          <w:rFonts w:ascii="Times New Roman" w:hAnsi="Times New Roman"/>
          <w:sz w:val="20"/>
          <w:szCs w:val="24"/>
        </w:rPr>
        <w:t>mempercepat</w:t>
      </w:r>
      <w:r w:rsidRPr="00662D0F">
        <w:rPr>
          <w:rFonts w:ascii="Times New Roman" w:hAnsi="Times New Roman"/>
          <w:sz w:val="20"/>
          <w:szCs w:val="24"/>
          <w:lang w:val="en-US"/>
        </w:rPr>
        <w:t xml:space="preserve"> </w:t>
      </w:r>
      <w:r w:rsidRPr="00662D0F">
        <w:rPr>
          <w:rFonts w:ascii="Times New Roman" w:hAnsi="Times New Roman"/>
          <w:sz w:val="20"/>
          <w:szCs w:val="24"/>
        </w:rPr>
        <w:t>pada</w:t>
      </w:r>
      <w:r w:rsidRPr="00662D0F">
        <w:rPr>
          <w:rFonts w:ascii="Times New Roman" w:hAnsi="Times New Roman"/>
          <w:sz w:val="20"/>
          <w:szCs w:val="24"/>
          <w:lang w:val="en-US"/>
        </w:rPr>
        <w:t xml:space="preserve"> </w:t>
      </w:r>
      <w:r w:rsidRPr="00662D0F">
        <w:rPr>
          <w:rFonts w:ascii="Times New Roman" w:hAnsi="Times New Roman"/>
          <w:sz w:val="20"/>
          <w:szCs w:val="24"/>
        </w:rPr>
        <w:t>saat</w:t>
      </w:r>
      <w:r w:rsidRPr="00662D0F">
        <w:rPr>
          <w:rFonts w:ascii="Times New Roman" w:hAnsi="Times New Roman"/>
          <w:sz w:val="20"/>
          <w:szCs w:val="24"/>
          <w:lang w:val="en-US"/>
        </w:rPr>
        <w:t xml:space="preserve"> </w:t>
      </w:r>
      <w:r w:rsidRPr="00662D0F">
        <w:rPr>
          <w:rFonts w:ascii="Times New Roman" w:hAnsi="Times New Roman"/>
          <w:sz w:val="20"/>
          <w:szCs w:val="24"/>
        </w:rPr>
        <w:t>memasukkan (</w:t>
      </w:r>
      <w:r w:rsidRPr="00662D0F">
        <w:rPr>
          <w:rFonts w:ascii="Times New Roman" w:hAnsi="Times New Roman"/>
          <w:i/>
          <w:sz w:val="20"/>
          <w:szCs w:val="24"/>
        </w:rPr>
        <w:t>entry</w:t>
      </w:r>
      <w:r w:rsidRPr="00662D0F">
        <w:rPr>
          <w:rFonts w:ascii="Times New Roman" w:hAnsi="Times New Roman"/>
          <w:sz w:val="20"/>
          <w:szCs w:val="24"/>
        </w:rPr>
        <w:t>) data ke komputer.</w:t>
      </w:r>
    </w:p>
    <w:p w:rsidR="00FE51CB" w:rsidRDefault="00FE51CB" w:rsidP="00FE51CB">
      <w:pPr>
        <w:pStyle w:val="ListParagraph"/>
        <w:widowControl w:val="0"/>
        <w:numPr>
          <w:ilvl w:val="0"/>
          <w:numId w:val="6"/>
        </w:numPr>
        <w:autoSpaceDE w:val="0"/>
        <w:autoSpaceDN w:val="0"/>
        <w:adjustRightInd w:val="0"/>
        <w:spacing w:before="29" w:after="0" w:line="360" w:lineRule="auto"/>
        <w:ind w:left="567" w:right="-5"/>
        <w:jc w:val="both"/>
        <w:rPr>
          <w:rFonts w:ascii="Times New Roman" w:hAnsi="Times New Roman"/>
          <w:bCs/>
          <w:sz w:val="20"/>
          <w:szCs w:val="20"/>
        </w:rPr>
      </w:pPr>
      <w:r>
        <w:rPr>
          <w:rFonts w:ascii="Times New Roman" w:hAnsi="Times New Roman"/>
          <w:bCs/>
          <w:sz w:val="20"/>
          <w:szCs w:val="20"/>
        </w:rPr>
        <w:t>Tabulasi Data</w:t>
      </w:r>
    </w:p>
    <w:p w:rsidR="00662D0F" w:rsidRDefault="00662D0F" w:rsidP="00662D0F">
      <w:pPr>
        <w:pStyle w:val="ListParagraph"/>
        <w:widowControl w:val="0"/>
        <w:autoSpaceDE w:val="0"/>
        <w:autoSpaceDN w:val="0"/>
        <w:adjustRightInd w:val="0"/>
        <w:spacing w:before="29" w:after="0" w:line="360" w:lineRule="auto"/>
        <w:ind w:left="567" w:right="-5"/>
        <w:jc w:val="both"/>
        <w:rPr>
          <w:rFonts w:ascii="Times New Roman" w:hAnsi="Times New Roman"/>
          <w:bCs/>
          <w:sz w:val="20"/>
          <w:szCs w:val="20"/>
        </w:rPr>
      </w:pPr>
      <w:r w:rsidRPr="00662D0F">
        <w:rPr>
          <w:rFonts w:ascii="Times New Roman" w:hAnsi="Times New Roman"/>
          <w:sz w:val="20"/>
          <w:szCs w:val="24"/>
        </w:rPr>
        <w:t>Tabulasi</w:t>
      </w:r>
      <w:r w:rsidRPr="00662D0F">
        <w:rPr>
          <w:rFonts w:ascii="Times New Roman" w:hAnsi="Times New Roman"/>
          <w:sz w:val="20"/>
          <w:szCs w:val="24"/>
          <w:lang w:val="en-US"/>
        </w:rPr>
        <w:t xml:space="preserve"> </w:t>
      </w:r>
      <w:r w:rsidRPr="00662D0F">
        <w:rPr>
          <w:rFonts w:ascii="Times New Roman" w:hAnsi="Times New Roman"/>
          <w:sz w:val="20"/>
          <w:szCs w:val="24"/>
        </w:rPr>
        <w:t>merupakan</w:t>
      </w:r>
      <w:r w:rsidRPr="00662D0F">
        <w:rPr>
          <w:rFonts w:ascii="Times New Roman" w:hAnsi="Times New Roman"/>
          <w:sz w:val="20"/>
          <w:szCs w:val="24"/>
          <w:lang w:val="en-US"/>
        </w:rPr>
        <w:t xml:space="preserve"> </w:t>
      </w:r>
      <w:r w:rsidRPr="00662D0F">
        <w:rPr>
          <w:rFonts w:ascii="Times New Roman" w:hAnsi="Times New Roman"/>
          <w:sz w:val="20"/>
          <w:szCs w:val="24"/>
        </w:rPr>
        <w:t>kegiatan</w:t>
      </w:r>
      <w:r w:rsidRPr="00662D0F">
        <w:rPr>
          <w:rFonts w:ascii="Times New Roman" w:hAnsi="Times New Roman"/>
          <w:sz w:val="20"/>
          <w:szCs w:val="24"/>
          <w:lang w:val="en-US"/>
        </w:rPr>
        <w:t xml:space="preserve"> </w:t>
      </w:r>
      <w:r w:rsidRPr="00662D0F">
        <w:rPr>
          <w:rFonts w:ascii="Times New Roman" w:hAnsi="Times New Roman"/>
          <w:sz w:val="20"/>
          <w:szCs w:val="24"/>
        </w:rPr>
        <w:t>membuat table dari</w:t>
      </w:r>
      <w:r w:rsidRPr="00662D0F">
        <w:rPr>
          <w:rFonts w:ascii="Times New Roman" w:hAnsi="Times New Roman"/>
          <w:sz w:val="20"/>
          <w:szCs w:val="24"/>
          <w:lang w:val="en-US"/>
        </w:rPr>
        <w:t xml:space="preserve"> </w:t>
      </w:r>
      <w:r w:rsidRPr="00662D0F">
        <w:rPr>
          <w:rFonts w:ascii="Times New Roman" w:hAnsi="Times New Roman"/>
          <w:sz w:val="20"/>
          <w:szCs w:val="24"/>
        </w:rPr>
        <w:t>jawaban yang sudah</w:t>
      </w:r>
      <w:r w:rsidRPr="00662D0F">
        <w:rPr>
          <w:rFonts w:ascii="Times New Roman" w:hAnsi="Times New Roman"/>
          <w:sz w:val="20"/>
          <w:szCs w:val="24"/>
          <w:lang w:val="en-US"/>
        </w:rPr>
        <w:t xml:space="preserve"> </w:t>
      </w:r>
      <w:r w:rsidRPr="00662D0F">
        <w:rPr>
          <w:rFonts w:ascii="Times New Roman" w:hAnsi="Times New Roman"/>
          <w:sz w:val="20"/>
          <w:szCs w:val="24"/>
        </w:rPr>
        <w:t>diberi</w:t>
      </w:r>
      <w:r w:rsidRPr="00662D0F">
        <w:rPr>
          <w:rFonts w:ascii="Times New Roman" w:hAnsi="Times New Roman"/>
          <w:sz w:val="20"/>
          <w:szCs w:val="24"/>
          <w:lang w:val="en-US"/>
        </w:rPr>
        <w:t xml:space="preserve"> </w:t>
      </w:r>
      <w:r w:rsidRPr="00662D0F">
        <w:rPr>
          <w:rFonts w:ascii="Times New Roman" w:hAnsi="Times New Roman"/>
          <w:sz w:val="20"/>
          <w:szCs w:val="24"/>
        </w:rPr>
        <w:t>kode.</w:t>
      </w:r>
    </w:p>
    <w:p w:rsidR="00FE51CB" w:rsidRDefault="00FE51CB" w:rsidP="00FE51CB">
      <w:pPr>
        <w:pStyle w:val="ListParagraph"/>
        <w:widowControl w:val="0"/>
        <w:numPr>
          <w:ilvl w:val="0"/>
          <w:numId w:val="6"/>
        </w:numPr>
        <w:autoSpaceDE w:val="0"/>
        <w:autoSpaceDN w:val="0"/>
        <w:adjustRightInd w:val="0"/>
        <w:spacing w:before="29" w:after="0" w:line="360" w:lineRule="auto"/>
        <w:ind w:left="567" w:right="-5"/>
        <w:jc w:val="both"/>
        <w:rPr>
          <w:rFonts w:ascii="Times New Roman" w:hAnsi="Times New Roman"/>
          <w:bCs/>
          <w:sz w:val="20"/>
          <w:szCs w:val="20"/>
        </w:rPr>
      </w:pPr>
      <w:r>
        <w:rPr>
          <w:rFonts w:ascii="Times New Roman" w:hAnsi="Times New Roman"/>
          <w:bCs/>
          <w:i/>
          <w:sz w:val="20"/>
          <w:szCs w:val="20"/>
        </w:rPr>
        <w:t xml:space="preserve">Entry </w:t>
      </w:r>
      <w:r>
        <w:rPr>
          <w:rFonts w:ascii="Times New Roman" w:hAnsi="Times New Roman"/>
          <w:bCs/>
          <w:sz w:val="20"/>
          <w:szCs w:val="20"/>
        </w:rPr>
        <w:t>Data</w:t>
      </w:r>
    </w:p>
    <w:p w:rsidR="00662D0F" w:rsidRDefault="00662D0F" w:rsidP="00662D0F">
      <w:pPr>
        <w:pStyle w:val="ListParagraph"/>
        <w:widowControl w:val="0"/>
        <w:autoSpaceDE w:val="0"/>
        <w:autoSpaceDN w:val="0"/>
        <w:adjustRightInd w:val="0"/>
        <w:spacing w:before="29" w:after="0" w:line="360" w:lineRule="auto"/>
        <w:ind w:left="567" w:right="-5"/>
        <w:jc w:val="both"/>
        <w:rPr>
          <w:rFonts w:ascii="Times New Roman" w:hAnsi="Times New Roman"/>
          <w:sz w:val="20"/>
          <w:szCs w:val="24"/>
        </w:rPr>
      </w:pPr>
      <w:r w:rsidRPr="00662D0F">
        <w:rPr>
          <w:rFonts w:ascii="Times New Roman" w:hAnsi="Times New Roman"/>
          <w:i/>
          <w:sz w:val="20"/>
          <w:szCs w:val="24"/>
        </w:rPr>
        <w:t xml:space="preserve">Entry </w:t>
      </w:r>
      <w:r w:rsidRPr="00662D0F">
        <w:rPr>
          <w:rFonts w:ascii="Times New Roman" w:hAnsi="Times New Roman"/>
          <w:sz w:val="20"/>
          <w:szCs w:val="24"/>
        </w:rPr>
        <w:t>data merupakan</w:t>
      </w:r>
      <w:r w:rsidRPr="00662D0F">
        <w:rPr>
          <w:rFonts w:ascii="Times New Roman" w:hAnsi="Times New Roman"/>
          <w:sz w:val="20"/>
          <w:szCs w:val="24"/>
          <w:lang w:val="en-US"/>
        </w:rPr>
        <w:t xml:space="preserve"> </w:t>
      </w:r>
      <w:r w:rsidRPr="00662D0F">
        <w:rPr>
          <w:rFonts w:ascii="Times New Roman" w:hAnsi="Times New Roman"/>
          <w:sz w:val="20"/>
          <w:szCs w:val="24"/>
        </w:rPr>
        <w:t>memasukan data yang telah</w:t>
      </w:r>
      <w:r w:rsidRPr="00662D0F">
        <w:rPr>
          <w:rFonts w:ascii="Times New Roman" w:hAnsi="Times New Roman"/>
          <w:sz w:val="20"/>
          <w:szCs w:val="24"/>
          <w:lang w:val="en-US"/>
        </w:rPr>
        <w:t xml:space="preserve"> </w:t>
      </w:r>
      <w:r w:rsidRPr="00662D0F">
        <w:rPr>
          <w:rFonts w:ascii="Times New Roman" w:hAnsi="Times New Roman"/>
          <w:sz w:val="20"/>
          <w:szCs w:val="24"/>
        </w:rPr>
        <w:t>dilakukan</w:t>
      </w:r>
      <w:r w:rsidRPr="00662D0F">
        <w:rPr>
          <w:rFonts w:ascii="Times New Roman" w:hAnsi="Times New Roman"/>
          <w:sz w:val="20"/>
          <w:szCs w:val="24"/>
          <w:lang w:val="en-US"/>
        </w:rPr>
        <w:t xml:space="preserve"> </w:t>
      </w:r>
      <w:r w:rsidRPr="00662D0F">
        <w:rPr>
          <w:rFonts w:ascii="Times New Roman" w:hAnsi="Times New Roman"/>
          <w:sz w:val="20"/>
          <w:szCs w:val="24"/>
        </w:rPr>
        <w:t>koding</w:t>
      </w:r>
      <w:r w:rsidRPr="00662D0F">
        <w:rPr>
          <w:rFonts w:ascii="Times New Roman" w:hAnsi="Times New Roman"/>
          <w:sz w:val="20"/>
          <w:szCs w:val="24"/>
          <w:lang w:val="en-US"/>
        </w:rPr>
        <w:t xml:space="preserve"> </w:t>
      </w:r>
      <w:r w:rsidRPr="00662D0F">
        <w:rPr>
          <w:rFonts w:ascii="Times New Roman" w:hAnsi="Times New Roman"/>
          <w:sz w:val="20"/>
          <w:szCs w:val="24"/>
        </w:rPr>
        <w:t>dan</w:t>
      </w:r>
      <w:r w:rsidRPr="00662D0F">
        <w:rPr>
          <w:rFonts w:ascii="Times New Roman" w:hAnsi="Times New Roman"/>
          <w:sz w:val="20"/>
          <w:szCs w:val="24"/>
          <w:lang w:val="en-US"/>
        </w:rPr>
        <w:t xml:space="preserve"> </w:t>
      </w:r>
      <w:r w:rsidRPr="00662D0F">
        <w:rPr>
          <w:rFonts w:ascii="Times New Roman" w:hAnsi="Times New Roman"/>
          <w:sz w:val="20"/>
          <w:szCs w:val="24"/>
        </w:rPr>
        <w:t>tabulasi data ke</w:t>
      </w:r>
      <w:r w:rsidRPr="00662D0F">
        <w:rPr>
          <w:rFonts w:ascii="Times New Roman" w:hAnsi="Times New Roman"/>
          <w:sz w:val="20"/>
          <w:szCs w:val="24"/>
          <w:lang w:val="en-US"/>
        </w:rPr>
        <w:t xml:space="preserve"> </w:t>
      </w:r>
      <w:r w:rsidRPr="00662D0F">
        <w:rPr>
          <w:rFonts w:ascii="Times New Roman" w:hAnsi="Times New Roman"/>
          <w:sz w:val="20"/>
          <w:szCs w:val="24"/>
        </w:rPr>
        <w:t>variabel</w:t>
      </w:r>
      <w:r w:rsidRPr="00662D0F">
        <w:rPr>
          <w:rFonts w:ascii="Times New Roman" w:hAnsi="Times New Roman"/>
          <w:sz w:val="20"/>
          <w:szCs w:val="24"/>
          <w:lang w:val="en-US"/>
        </w:rPr>
        <w:t xml:space="preserve"> </w:t>
      </w:r>
      <w:r w:rsidRPr="00662D0F">
        <w:rPr>
          <w:rFonts w:ascii="Times New Roman" w:hAnsi="Times New Roman"/>
          <w:i/>
          <w:sz w:val="20"/>
          <w:szCs w:val="24"/>
        </w:rPr>
        <w:t xml:space="preserve">sheet </w:t>
      </w:r>
      <w:r w:rsidRPr="00662D0F">
        <w:rPr>
          <w:rFonts w:ascii="Times New Roman" w:hAnsi="Times New Roman"/>
          <w:i/>
          <w:sz w:val="20"/>
          <w:szCs w:val="24"/>
          <w:lang w:val="en-US"/>
        </w:rPr>
        <w:t xml:space="preserve"> </w:t>
      </w:r>
      <w:r w:rsidRPr="00662D0F">
        <w:rPr>
          <w:rFonts w:ascii="Times New Roman" w:hAnsi="Times New Roman"/>
          <w:sz w:val="20"/>
          <w:szCs w:val="24"/>
        </w:rPr>
        <w:t>SPSS.</w:t>
      </w:r>
    </w:p>
    <w:p w:rsidR="00662D0F" w:rsidRDefault="00662D0F" w:rsidP="00662D0F">
      <w:pPr>
        <w:widowControl w:val="0"/>
        <w:autoSpaceDE w:val="0"/>
        <w:autoSpaceDN w:val="0"/>
        <w:adjustRightInd w:val="0"/>
        <w:spacing w:before="29" w:after="0" w:line="360" w:lineRule="auto"/>
        <w:ind w:right="-5"/>
        <w:jc w:val="both"/>
        <w:rPr>
          <w:rFonts w:ascii="Times New Roman" w:hAnsi="Times New Roman"/>
          <w:bCs/>
          <w:sz w:val="20"/>
          <w:szCs w:val="20"/>
        </w:rPr>
      </w:pPr>
      <w:r>
        <w:rPr>
          <w:rFonts w:ascii="Times New Roman" w:hAnsi="Times New Roman"/>
          <w:b/>
          <w:bCs/>
          <w:sz w:val="20"/>
          <w:szCs w:val="20"/>
        </w:rPr>
        <w:t>Analisa Data:</w:t>
      </w:r>
    </w:p>
    <w:p w:rsidR="00662D0F" w:rsidRDefault="00662D0F" w:rsidP="00662D0F">
      <w:pPr>
        <w:widowControl w:val="0"/>
        <w:autoSpaceDE w:val="0"/>
        <w:autoSpaceDN w:val="0"/>
        <w:adjustRightInd w:val="0"/>
        <w:spacing w:before="29" w:after="0" w:line="360" w:lineRule="auto"/>
        <w:ind w:right="-5" w:firstLine="709"/>
        <w:jc w:val="both"/>
        <w:rPr>
          <w:rFonts w:ascii="Times New Roman" w:hAnsi="Times New Roman"/>
          <w:sz w:val="20"/>
          <w:szCs w:val="24"/>
        </w:rPr>
      </w:pPr>
      <w:r w:rsidRPr="00662D0F">
        <w:rPr>
          <w:rFonts w:ascii="Times New Roman" w:hAnsi="Times New Roman"/>
          <w:sz w:val="20"/>
          <w:szCs w:val="24"/>
        </w:rPr>
        <w:t>Berdasarkan</w:t>
      </w:r>
      <w:r w:rsidRPr="00662D0F">
        <w:rPr>
          <w:rFonts w:ascii="Times New Roman" w:hAnsi="Times New Roman"/>
          <w:sz w:val="20"/>
          <w:szCs w:val="24"/>
          <w:lang w:val="en-US"/>
        </w:rPr>
        <w:t xml:space="preserve"> </w:t>
      </w:r>
      <w:r w:rsidRPr="00662D0F">
        <w:rPr>
          <w:rFonts w:ascii="Times New Roman" w:hAnsi="Times New Roman"/>
          <w:sz w:val="20"/>
          <w:szCs w:val="24"/>
        </w:rPr>
        <w:t>tujuan</w:t>
      </w:r>
      <w:r w:rsidRPr="00662D0F">
        <w:rPr>
          <w:rFonts w:ascii="Times New Roman" w:hAnsi="Times New Roman"/>
          <w:sz w:val="20"/>
          <w:szCs w:val="24"/>
          <w:lang w:val="en-US"/>
        </w:rPr>
        <w:t xml:space="preserve"> </w:t>
      </w:r>
      <w:r w:rsidRPr="00662D0F">
        <w:rPr>
          <w:rFonts w:ascii="Times New Roman" w:hAnsi="Times New Roman"/>
          <w:sz w:val="20"/>
          <w:szCs w:val="24"/>
        </w:rPr>
        <w:t>penelitian</w:t>
      </w:r>
      <w:r w:rsidRPr="00662D0F">
        <w:rPr>
          <w:rFonts w:ascii="Times New Roman" w:hAnsi="Times New Roman"/>
          <w:sz w:val="20"/>
          <w:szCs w:val="24"/>
          <w:lang w:val="en-US"/>
        </w:rPr>
        <w:t xml:space="preserve"> </w:t>
      </w:r>
      <w:r w:rsidRPr="00662D0F">
        <w:rPr>
          <w:rFonts w:ascii="Times New Roman" w:hAnsi="Times New Roman"/>
          <w:sz w:val="20"/>
          <w:szCs w:val="24"/>
        </w:rPr>
        <w:t>yaitu</w:t>
      </w:r>
      <w:r w:rsidRPr="00662D0F">
        <w:rPr>
          <w:rFonts w:ascii="Times New Roman" w:hAnsi="Times New Roman"/>
          <w:sz w:val="20"/>
          <w:szCs w:val="24"/>
          <w:lang w:val="en-US"/>
        </w:rPr>
        <w:t xml:space="preserve"> </w:t>
      </w:r>
      <w:r w:rsidRPr="00662D0F">
        <w:rPr>
          <w:rFonts w:ascii="Times New Roman" w:hAnsi="Times New Roman"/>
          <w:sz w:val="20"/>
          <w:szCs w:val="24"/>
        </w:rPr>
        <w:t>untuk</w:t>
      </w:r>
      <w:r w:rsidRPr="00662D0F">
        <w:rPr>
          <w:rFonts w:ascii="Times New Roman" w:hAnsi="Times New Roman"/>
          <w:sz w:val="20"/>
          <w:szCs w:val="24"/>
          <w:lang w:val="en-US"/>
        </w:rPr>
        <w:t xml:space="preserve"> </w:t>
      </w:r>
      <w:r w:rsidRPr="00662D0F">
        <w:rPr>
          <w:rFonts w:ascii="Times New Roman" w:hAnsi="Times New Roman"/>
          <w:sz w:val="20"/>
          <w:szCs w:val="24"/>
        </w:rPr>
        <w:lastRenderedPageBreak/>
        <w:t>mengetahui</w:t>
      </w:r>
      <w:r w:rsidRPr="00662D0F">
        <w:rPr>
          <w:rFonts w:ascii="Times New Roman" w:hAnsi="Times New Roman"/>
          <w:sz w:val="20"/>
          <w:szCs w:val="24"/>
          <w:lang w:val="en-US"/>
        </w:rPr>
        <w:t xml:space="preserve"> </w:t>
      </w:r>
      <w:r w:rsidRPr="00662D0F">
        <w:rPr>
          <w:rFonts w:ascii="Times New Roman" w:hAnsi="Times New Roman"/>
          <w:sz w:val="20"/>
          <w:szCs w:val="24"/>
        </w:rPr>
        <w:t>pengaruh</w:t>
      </w:r>
      <w:r w:rsidRPr="00662D0F">
        <w:rPr>
          <w:rFonts w:ascii="Times New Roman" w:hAnsi="Times New Roman"/>
          <w:sz w:val="20"/>
          <w:szCs w:val="24"/>
          <w:lang w:val="en-US"/>
        </w:rPr>
        <w:t xml:space="preserve"> </w:t>
      </w:r>
      <w:r w:rsidRPr="00662D0F">
        <w:rPr>
          <w:rFonts w:ascii="Times New Roman" w:hAnsi="Times New Roman"/>
          <w:sz w:val="20"/>
          <w:szCs w:val="24"/>
        </w:rPr>
        <w:t>mutu</w:t>
      </w:r>
      <w:r w:rsidRPr="00662D0F">
        <w:rPr>
          <w:rFonts w:ascii="Times New Roman" w:hAnsi="Times New Roman"/>
          <w:sz w:val="20"/>
          <w:szCs w:val="24"/>
          <w:lang w:val="en-US"/>
        </w:rPr>
        <w:t xml:space="preserve"> </w:t>
      </w:r>
      <w:r w:rsidRPr="00662D0F">
        <w:rPr>
          <w:rFonts w:ascii="Times New Roman" w:hAnsi="Times New Roman"/>
          <w:sz w:val="20"/>
          <w:szCs w:val="24"/>
        </w:rPr>
        <w:t>pelayanan</w:t>
      </w:r>
      <w:r w:rsidRPr="00662D0F">
        <w:rPr>
          <w:rFonts w:ascii="Times New Roman" w:hAnsi="Times New Roman"/>
          <w:sz w:val="20"/>
          <w:szCs w:val="24"/>
          <w:lang w:val="en-US"/>
        </w:rPr>
        <w:t xml:space="preserve"> </w:t>
      </w:r>
      <w:r w:rsidRPr="00662D0F">
        <w:rPr>
          <w:rFonts w:ascii="Times New Roman" w:hAnsi="Times New Roman"/>
          <w:sz w:val="20"/>
          <w:szCs w:val="24"/>
        </w:rPr>
        <w:t>r</w:t>
      </w:r>
      <w:r w:rsidRPr="00662D0F">
        <w:rPr>
          <w:rFonts w:ascii="Times New Roman" w:hAnsi="Times New Roman"/>
          <w:sz w:val="20"/>
          <w:szCs w:val="24"/>
          <w:lang w:val="en-US"/>
        </w:rPr>
        <w:t>a</w:t>
      </w:r>
      <w:r w:rsidRPr="00662D0F">
        <w:rPr>
          <w:rFonts w:ascii="Times New Roman" w:hAnsi="Times New Roman"/>
          <w:sz w:val="20"/>
          <w:szCs w:val="24"/>
        </w:rPr>
        <w:t>diologi</w:t>
      </w:r>
      <w:r w:rsidRPr="00662D0F">
        <w:rPr>
          <w:rFonts w:ascii="Times New Roman" w:hAnsi="Times New Roman"/>
          <w:sz w:val="20"/>
          <w:szCs w:val="24"/>
          <w:lang w:val="en-US"/>
        </w:rPr>
        <w:t xml:space="preserve"> </w:t>
      </w:r>
      <w:r w:rsidRPr="00662D0F">
        <w:rPr>
          <w:rFonts w:ascii="Times New Roman" w:hAnsi="Times New Roman"/>
          <w:sz w:val="20"/>
          <w:szCs w:val="24"/>
        </w:rPr>
        <w:t>terhadap</w:t>
      </w:r>
      <w:r w:rsidRPr="00662D0F">
        <w:rPr>
          <w:rFonts w:ascii="Times New Roman" w:hAnsi="Times New Roman"/>
          <w:sz w:val="20"/>
          <w:szCs w:val="24"/>
          <w:lang w:val="en-US"/>
        </w:rPr>
        <w:t xml:space="preserve"> </w:t>
      </w:r>
      <w:r w:rsidRPr="00662D0F">
        <w:rPr>
          <w:rFonts w:ascii="Times New Roman" w:hAnsi="Times New Roman"/>
          <w:sz w:val="20"/>
          <w:szCs w:val="24"/>
        </w:rPr>
        <w:t>kepuasan</w:t>
      </w:r>
      <w:r w:rsidRPr="00662D0F">
        <w:rPr>
          <w:rFonts w:ascii="Times New Roman" w:hAnsi="Times New Roman"/>
          <w:sz w:val="20"/>
          <w:szCs w:val="24"/>
          <w:lang w:val="en-US"/>
        </w:rPr>
        <w:t xml:space="preserve"> </w:t>
      </w:r>
      <w:r w:rsidRPr="00662D0F">
        <w:rPr>
          <w:rFonts w:ascii="Times New Roman" w:hAnsi="Times New Roman"/>
          <w:sz w:val="20"/>
          <w:szCs w:val="24"/>
        </w:rPr>
        <w:t>pasien</w:t>
      </w:r>
      <w:r w:rsidRPr="00662D0F">
        <w:rPr>
          <w:rFonts w:ascii="Times New Roman" w:hAnsi="Times New Roman"/>
          <w:sz w:val="20"/>
          <w:szCs w:val="24"/>
          <w:lang w:val="en-US"/>
        </w:rPr>
        <w:t xml:space="preserve"> </w:t>
      </w:r>
      <w:r w:rsidRPr="00662D0F">
        <w:rPr>
          <w:rFonts w:ascii="Times New Roman" w:hAnsi="Times New Roman"/>
          <w:sz w:val="20"/>
          <w:szCs w:val="24"/>
        </w:rPr>
        <w:t>pada</w:t>
      </w:r>
      <w:r w:rsidRPr="00662D0F">
        <w:rPr>
          <w:rFonts w:ascii="Times New Roman" w:hAnsi="Times New Roman"/>
          <w:sz w:val="20"/>
          <w:szCs w:val="24"/>
          <w:lang w:val="en-US"/>
        </w:rPr>
        <w:t xml:space="preserve"> </w:t>
      </w:r>
      <w:r w:rsidRPr="00662D0F">
        <w:rPr>
          <w:rFonts w:ascii="Times New Roman" w:hAnsi="Times New Roman"/>
          <w:sz w:val="20"/>
          <w:szCs w:val="24"/>
        </w:rPr>
        <w:t>pemeriksaan</w:t>
      </w:r>
      <w:r w:rsidRPr="00662D0F">
        <w:rPr>
          <w:rFonts w:ascii="Times New Roman" w:hAnsi="Times New Roman"/>
          <w:sz w:val="20"/>
          <w:szCs w:val="24"/>
          <w:lang w:val="en-US"/>
        </w:rPr>
        <w:t xml:space="preserve"> </w:t>
      </w:r>
      <w:r w:rsidRPr="00662D0F">
        <w:rPr>
          <w:rFonts w:ascii="Times New Roman" w:hAnsi="Times New Roman"/>
          <w:sz w:val="20"/>
          <w:szCs w:val="24"/>
        </w:rPr>
        <w:t>Ultrasonografi (USG)di Instalasi</w:t>
      </w:r>
      <w:r w:rsidRPr="00662D0F">
        <w:rPr>
          <w:rFonts w:ascii="Times New Roman" w:hAnsi="Times New Roman"/>
          <w:sz w:val="20"/>
          <w:szCs w:val="24"/>
          <w:lang w:val="en-US"/>
        </w:rPr>
        <w:t xml:space="preserve"> </w:t>
      </w:r>
      <w:r w:rsidRPr="00662D0F">
        <w:rPr>
          <w:rFonts w:ascii="Times New Roman" w:hAnsi="Times New Roman"/>
          <w:sz w:val="20"/>
          <w:szCs w:val="24"/>
        </w:rPr>
        <w:t>Radiologi RSUD Kabupaten Gianyar, analis data yang dilakukan</w:t>
      </w:r>
      <w:r w:rsidRPr="00662D0F">
        <w:rPr>
          <w:rFonts w:ascii="Times New Roman" w:hAnsi="Times New Roman"/>
          <w:sz w:val="20"/>
          <w:szCs w:val="24"/>
          <w:lang w:val="en-US"/>
        </w:rPr>
        <w:t xml:space="preserve"> </w:t>
      </w:r>
      <w:r w:rsidRPr="00662D0F">
        <w:rPr>
          <w:rFonts w:ascii="Times New Roman" w:hAnsi="Times New Roman"/>
          <w:sz w:val="20"/>
          <w:szCs w:val="24"/>
        </w:rPr>
        <w:t>adalah</w:t>
      </w:r>
      <w:r w:rsidRPr="00662D0F">
        <w:rPr>
          <w:rFonts w:ascii="Times New Roman" w:hAnsi="Times New Roman"/>
          <w:sz w:val="20"/>
          <w:szCs w:val="24"/>
          <w:lang w:val="en-US"/>
        </w:rPr>
        <w:t xml:space="preserve"> </w:t>
      </w:r>
      <w:r w:rsidRPr="00662D0F">
        <w:rPr>
          <w:rFonts w:ascii="Times New Roman" w:hAnsi="Times New Roman"/>
          <w:sz w:val="20"/>
          <w:szCs w:val="24"/>
        </w:rPr>
        <w:t>dengan</w:t>
      </w:r>
      <w:r w:rsidRPr="00662D0F">
        <w:rPr>
          <w:rFonts w:ascii="Times New Roman" w:hAnsi="Times New Roman"/>
          <w:sz w:val="20"/>
          <w:szCs w:val="24"/>
          <w:lang w:val="en-US"/>
        </w:rPr>
        <w:t xml:space="preserve"> </w:t>
      </w:r>
      <w:r w:rsidRPr="00662D0F">
        <w:rPr>
          <w:rFonts w:ascii="Times New Roman" w:hAnsi="Times New Roman"/>
          <w:sz w:val="20"/>
          <w:szCs w:val="24"/>
        </w:rPr>
        <w:t>menggunakan program SPSS dengan</w:t>
      </w:r>
      <w:r w:rsidRPr="00662D0F">
        <w:rPr>
          <w:rFonts w:ascii="Times New Roman" w:hAnsi="Times New Roman"/>
          <w:sz w:val="20"/>
          <w:szCs w:val="24"/>
          <w:lang w:val="en-US"/>
        </w:rPr>
        <w:t xml:space="preserve"> </w:t>
      </w:r>
      <w:r w:rsidRPr="00662D0F">
        <w:rPr>
          <w:rFonts w:ascii="Times New Roman" w:hAnsi="Times New Roman"/>
          <w:sz w:val="20"/>
          <w:szCs w:val="24"/>
        </w:rPr>
        <w:t>uji valid, uji</w:t>
      </w:r>
      <w:r w:rsidRPr="00662D0F">
        <w:rPr>
          <w:rFonts w:ascii="Times New Roman" w:hAnsi="Times New Roman"/>
          <w:sz w:val="20"/>
          <w:szCs w:val="24"/>
          <w:lang w:val="en-US"/>
        </w:rPr>
        <w:t xml:space="preserve"> </w:t>
      </w:r>
      <w:r w:rsidRPr="00662D0F">
        <w:rPr>
          <w:rFonts w:ascii="Times New Roman" w:hAnsi="Times New Roman"/>
          <w:sz w:val="20"/>
          <w:szCs w:val="24"/>
        </w:rPr>
        <w:t>reliabel, uji</w:t>
      </w:r>
      <w:r w:rsidRPr="00662D0F">
        <w:rPr>
          <w:rFonts w:ascii="Times New Roman" w:hAnsi="Times New Roman"/>
          <w:sz w:val="20"/>
          <w:szCs w:val="24"/>
          <w:lang w:val="en-US"/>
        </w:rPr>
        <w:t xml:space="preserve"> </w:t>
      </w:r>
      <w:r w:rsidRPr="00662D0F">
        <w:rPr>
          <w:rFonts w:ascii="Times New Roman" w:hAnsi="Times New Roman"/>
          <w:sz w:val="20"/>
          <w:szCs w:val="24"/>
        </w:rPr>
        <w:t>normalitas</w:t>
      </w:r>
      <w:r w:rsidRPr="00662D0F">
        <w:rPr>
          <w:rFonts w:ascii="Times New Roman" w:hAnsi="Times New Roman"/>
          <w:sz w:val="20"/>
          <w:szCs w:val="24"/>
          <w:lang w:val="en-US"/>
        </w:rPr>
        <w:t xml:space="preserve"> </w:t>
      </w:r>
      <w:r w:rsidRPr="00662D0F">
        <w:rPr>
          <w:rFonts w:ascii="Times New Roman" w:hAnsi="Times New Roman"/>
          <w:sz w:val="20"/>
          <w:szCs w:val="24"/>
        </w:rPr>
        <w:t>dan</w:t>
      </w:r>
      <w:r w:rsidRPr="00662D0F">
        <w:rPr>
          <w:rFonts w:ascii="Times New Roman" w:hAnsi="Times New Roman"/>
          <w:sz w:val="20"/>
          <w:szCs w:val="24"/>
          <w:lang w:val="en-US"/>
        </w:rPr>
        <w:t xml:space="preserve"> </w:t>
      </w:r>
      <w:r w:rsidRPr="00662D0F">
        <w:rPr>
          <w:rFonts w:ascii="Times New Roman" w:hAnsi="Times New Roman"/>
          <w:sz w:val="20"/>
          <w:szCs w:val="24"/>
        </w:rPr>
        <w:t>uji spearman.</w:t>
      </w:r>
    </w:p>
    <w:p w:rsidR="00662D0F" w:rsidRPr="00662D0F" w:rsidRDefault="00662D0F" w:rsidP="00662D0F">
      <w:pPr>
        <w:widowControl w:val="0"/>
        <w:autoSpaceDE w:val="0"/>
        <w:autoSpaceDN w:val="0"/>
        <w:adjustRightInd w:val="0"/>
        <w:spacing w:before="29" w:after="0" w:line="360" w:lineRule="auto"/>
        <w:ind w:right="-5" w:firstLine="709"/>
        <w:jc w:val="both"/>
        <w:rPr>
          <w:rFonts w:ascii="Times New Roman" w:hAnsi="Times New Roman"/>
          <w:bCs/>
          <w:sz w:val="20"/>
          <w:szCs w:val="20"/>
        </w:rPr>
      </w:pPr>
    </w:p>
    <w:p w:rsidR="00BD4DE8" w:rsidRPr="00A56732" w:rsidRDefault="00BE7CF9" w:rsidP="0027063A">
      <w:pPr>
        <w:widowControl w:val="0"/>
        <w:autoSpaceDE w:val="0"/>
        <w:autoSpaceDN w:val="0"/>
        <w:adjustRightInd w:val="0"/>
        <w:spacing w:before="29" w:after="0" w:line="360" w:lineRule="auto"/>
        <w:ind w:right="-5"/>
        <w:jc w:val="both"/>
        <w:rPr>
          <w:rFonts w:ascii="Times New Roman" w:hAnsi="Times New Roman"/>
          <w:b/>
          <w:bCs/>
          <w:sz w:val="20"/>
          <w:szCs w:val="20"/>
        </w:rPr>
      </w:pPr>
      <w:r w:rsidRPr="003A1773">
        <w:rPr>
          <w:rFonts w:ascii="Times New Roman" w:hAnsi="Times New Roman"/>
          <w:b/>
          <w:bCs/>
          <w:sz w:val="20"/>
          <w:szCs w:val="20"/>
        </w:rPr>
        <w:t>HA</w:t>
      </w:r>
      <w:r w:rsidRPr="003A1773">
        <w:rPr>
          <w:rFonts w:ascii="Times New Roman" w:hAnsi="Times New Roman"/>
          <w:b/>
          <w:bCs/>
          <w:spacing w:val="1"/>
          <w:sz w:val="20"/>
          <w:szCs w:val="20"/>
        </w:rPr>
        <w:t>S</w:t>
      </w:r>
      <w:r w:rsidRPr="003A1773">
        <w:rPr>
          <w:rFonts w:ascii="Times New Roman" w:hAnsi="Times New Roman"/>
          <w:b/>
          <w:bCs/>
          <w:sz w:val="20"/>
          <w:szCs w:val="20"/>
        </w:rPr>
        <w:t>IL</w:t>
      </w:r>
      <w:r w:rsidR="00863FDD" w:rsidRPr="003A1773">
        <w:rPr>
          <w:rFonts w:ascii="Times New Roman" w:hAnsi="Times New Roman"/>
          <w:b/>
          <w:bCs/>
          <w:sz w:val="20"/>
          <w:szCs w:val="20"/>
          <w:lang w:val="en-US"/>
        </w:rPr>
        <w:t xml:space="preserve"> </w:t>
      </w:r>
      <w:r w:rsidR="0074104F" w:rsidRPr="003A1773">
        <w:rPr>
          <w:rFonts w:ascii="Times New Roman" w:hAnsi="Times New Roman"/>
          <w:b/>
          <w:bCs/>
          <w:spacing w:val="-3"/>
          <w:sz w:val="20"/>
          <w:szCs w:val="20"/>
        </w:rPr>
        <w:t>DAN PEMBAHASAN</w:t>
      </w:r>
    </w:p>
    <w:p w:rsidR="00D55874" w:rsidRPr="00662D0F" w:rsidRDefault="00662D0F" w:rsidP="0027063A">
      <w:pPr>
        <w:widowControl w:val="0"/>
        <w:autoSpaceDE w:val="0"/>
        <w:autoSpaceDN w:val="0"/>
        <w:adjustRightInd w:val="0"/>
        <w:spacing w:before="38" w:after="0" w:line="360" w:lineRule="auto"/>
        <w:ind w:right="-5" w:firstLine="720"/>
        <w:jc w:val="both"/>
        <w:rPr>
          <w:rFonts w:ascii="Times New Roman" w:hAnsi="Times New Roman"/>
          <w:sz w:val="20"/>
          <w:szCs w:val="20"/>
        </w:rPr>
      </w:pPr>
      <w:r w:rsidRPr="00662D0F">
        <w:rPr>
          <w:rFonts w:ascii="Times New Roman" w:hAnsi="Times New Roman"/>
          <w:sz w:val="20"/>
        </w:rPr>
        <w:t>Pengambilan data dilaksanankan selama bulan juni 2018. Data diperoleh dengan cara menyebarkan kuisioner yang diisi secara langsung oleh pasien maupun diwakilkan oleh keluarga pasien yang telah mendapat pelayanan ultrasonografi (USG) Urologi di instalasi Radiologi RSUD Sanjiwani Kabupaten Gianyar.</w:t>
      </w:r>
      <w:r w:rsidR="00D55874" w:rsidRPr="00662D0F">
        <w:rPr>
          <w:rFonts w:ascii="Times New Roman" w:hAnsi="Times New Roman"/>
          <w:sz w:val="20"/>
          <w:szCs w:val="20"/>
        </w:rPr>
        <w:t xml:space="preserve"> </w:t>
      </w:r>
    </w:p>
    <w:p w:rsidR="008378E7" w:rsidRDefault="00662D0F" w:rsidP="0027063A">
      <w:pPr>
        <w:widowControl w:val="0"/>
        <w:autoSpaceDE w:val="0"/>
        <w:autoSpaceDN w:val="0"/>
        <w:adjustRightInd w:val="0"/>
        <w:spacing w:before="38" w:after="0" w:line="360" w:lineRule="auto"/>
        <w:ind w:right="-5" w:firstLine="720"/>
        <w:jc w:val="both"/>
        <w:rPr>
          <w:rFonts w:ascii="Times New Roman" w:hAnsi="Times New Roman"/>
          <w:sz w:val="20"/>
        </w:rPr>
      </w:pPr>
      <w:r w:rsidRPr="00662D0F">
        <w:rPr>
          <w:rFonts w:ascii="Times New Roman" w:hAnsi="Times New Roman"/>
          <w:sz w:val="20"/>
        </w:rPr>
        <w:t>Berdasarkan jumlah sampel 30 pasien yang telah mendapatkan pelayanan Ultrasonografi (USG) Urologi di instalasi Radiologi RSUD Sanjiwani Kabupaten Gianyar selama dua minggu dari tanggal 7 juni 2018 sampai tanggal 14 juni 2018. Maka untuk mengetahui gambaran secara jelas mengenai hasil penelitian yang dilakukan, dapat dilihat pada uraian tentang gambaran umum responden sebagai berikut :</w:t>
      </w:r>
    </w:p>
    <w:p w:rsidR="00662D0F" w:rsidRPr="00662D0F" w:rsidRDefault="00662D0F" w:rsidP="006B2ED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18"/>
          <w:szCs w:val="20"/>
        </w:rPr>
      </w:pPr>
      <w:r>
        <w:rPr>
          <w:rFonts w:ascii="Times New Roman" w:hAnsi="Times New Roman"/>
          <w:sz w:val="20"/>
          <w:szCs w:val="20"/>
        </w:rPr>
        <w:t>Responden menurut u</w:t>
      </w:r>
      <w:r w:rsidRPr="00662D0F">
        <w:rPr>
          <w:rFonts w:ascii="Times New Roman" w:hAnsi="Times New Roman"/>
          <w:sz w:val="20"/>
          <w:szCs w:val="20"/>
        </w:rPr>
        <w:t>mur</w:t>
      </w:r>
    </w:p>
    <w:p w:rsidR="00662D0F" w:rsidRPr="00662D0F" w:rsidRDefault="00662D0F" w:rsidP="006B2ED4">
      <w:pPr>
        <w:pStyle w:val="ListParagraph"/>
        <w:widowControl w:val="0"/>
        <w:autoSpaceDE w:val="0"/>
        <w:autoSpaceDN w:val="0"/>
        <w:adjustRightInd w:val="0"/>
        <w:spacing w:before="38" w:after="0" w:line="360" w:lineRule="auto"/>
        <w:ind w:left="0" w:right="-5"/>
        <w:jc w:val="center"/>
        <w:rPr>
          <w:rFonts w:ascii="Times New Roman" w:hAnsi="Times New Roman"/>
          <w:sz w:val="18"/>
          <w:szCs w:val="20"/>
        </w:rPr>
      </w:pPr>
      <w:r w:rsidRPr="00A733D3">
        <w:rPr>
          <w:noProof/>
          <w:lang w:eastAsia="id-ID"/>
        </w:rPr>
        <w:drawing>
          <wp:inline distT="0" distB="0" distL="0" distR="0" wp14:anchorId="20FE4C83" wp14:editId="56C9F3E9">
            <wp:extent cx="2296633" cy="1775637"/>
            <wp:effectExtent l="0" t="0" r="8890" b="0"/>
            <wp:docPr id="4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2ED4" w:rsidRDefault="006B2ED4" w:rsidP="006B2ED4">
      <w:pPr>
        <w:pStyle w:val="md-p"/>
        <w:spacing w:before="0" w:beforeAutospacing="0" w:after="0" w:afterAutospacing="0"/>
        <w:ind w:left="142"/>
        <w:jc w:val="center"/>
        <w:rPr>
          <w:sz w:val="20"/>
          <w:lang w:val="id-ID"/>
        </w:rPr>
      </w:pPr>
      <w:proofErr w:type="gramStart"/>
      <w:r w:rsidRPr="006B2ED4">
        <w:rPr>
          <w:sz w:val="20"/>
        </w:rPr>
        <w:t>Diagram 1.</w:t>
      </w:r>
      <w:proofErr w:type="gramEnd"/>
      <w:r w:rsidRPr="006B2ED4">
        <w:rPr>
          <w:sz w:val="20"/>
        </w:rPr>
        <w:t xml:space="preserve"> </w:t>
      </w:r>
      <w:proofErr w:type="spellStart"/>
      <w:r w:rsidRPr="006B2ED4">
        <w:rPr>
          <w:sz w:val="20"/>
        </w:rPr>
        <w:t>Distribusi</w:t>
      </w:r>
      <w:proofErr w:type="spellEnd"/>
      <w:r w:rsidRPr="006B2ED4">
        <w:rPr>
          <w:sz w:val="20"/>
        </w:rPr>
        <w:t xml:space="preserve"> </w:t>
      </w:r>
      <w:proofErr w:type="spellStart"/>
      <w:r w:rsidRPr="006B2ED4">
        <w:rPr>
          <w:sz w:val="20"/>
        </w:rPr>
        <w:t>frekuensi</w:t>
      </w:r>
      <w:proofErr w:type="spellEnd"/>
      <w:r w:rsidRPr="006B2ED4">
        <w:rPr>
          <w:sz w:val="20"/>
        </w:rPr>
        <w:t xml:space="preserve"> </w:t>
      </w:r>
      <w:proofErr w:type="spellStart"/>
      <w:r w:rsidRPr="006B2ED4">
        <w:rPr>
          <w:sz w:val="20"/>
        </w:rPr>
        <w:t>responden</w:t>
      </w:r>
      <w:proofErr w:type="spellEnd"/>
      <w:r w:rsidRPr="006B2ED4">
        <w:rPr>
          <w:sz w:val="20"/>
        </w:rPr>
        <w:t xml:space="preserve"> </w:t>
      </w:r>
      <w:proofErr w:type="spellStart"/>
      <w:r w:rsidRPr="006B2ED4">
        <w:rPr>
          <w:sz w:val="20"/>
        </w:rPr>
        <w:t>menurut</w:t>
      </w:r>
      <w:proofErr w:type="spellEnd"/>
      <w:r w:rsidRPr="006B2ED4">
        <w:rPr>
          <w:sz w:val="20"/>
        </w:rPr>
        <w:t xml:space="preserve"> </w:t>
      </w:r>
      <w:proofErr w:type="spellStart"/>
      <w:r w:rsidRPr="006B2ED4">
        <w:rPr>
          <w:sz w:val="20"/>
        </w:rPr>
        <w:t>umur</w:t>
      </w:r>
      <w:proofErr w:type="spellEnd"/>
    </w:p>
    <w:p w:rsidR="006B2ED4" w:rsidRPr="006B2ED4" w:rsidRDefault="006B2ED4" w:rsidP="006B2ED4">
      <w:pPr>
        <w:pStyle w:val="md-p"/>
        <w:spacing w:before="0" w:beforeAutospacing="0" w:after="0" w:afterAutospacing="0"/>
        <w:ind w:left="142"/>
        <w:jc w:val="center"/>
        <w:rPr>
          <w:lang w:val="id-ID"/>
        </w:rPr>
      </w:pPr>
    </w:p>
    <w:p w:rsidR="006B2ED4" w:rsidRDefault="006B2ED4" w:rsidP="006B2ED4">
      <w:pPr>
        <w:pStyle w:val="ListParagraph"/>
        <w:widowControl w:val="0"/>
        <w:autoSpaceDE w:val="0"/>
        <w:autoSpaceDN w:val="0"/>
        <w:adjustRightInd w:val="0"/>
        <w:spacing w:before="38" w:after="0" w:line="360" w:lineRule="auto"/>
        <w:ind w:left="426" w:right="-5"/>
        <w:jc w:val="both"/>
        <w:rPr>
          <w:rFonts w:ascii="Times New Roman" w:hAnsi="Times New Roman"/>
          <w:sz w:val="20"/>
        </w:rPr>
      </w:pPr>
      <w:r w:rsidRPr="006B2ED4">
        <w:rPr>
          <w:rFonts w:ascii="Times New Roman" w:hAnsi="Times New Roman"/>
          <w:sz w:val="20"/>
        </w:rPr>
        <w:t xml:space="preserve">Diagram 1 diatas menunjukan bahwa kelompok usia responden dengan usia 35 – 45 tahun adalah sebanyak 3 responden (10%), </w:t>
      </w:r>
      <w:r w:rsidRPr="006B2ED4">
        <w:rPr>
          <w:rFonts w:ascii="Times New Roman" w:hAnsi="Times New Roman"/>
          <w:sz w:val="20"/>
        </w:rPr>
        <w:lastRenderedPageBreak/>
        <w:t>usia 46 – 56 tahun adalah sebanyak 8 responden (27%), usia 57 – 67 tahun adalah sebanyak 12 responden (40%), usia 68 – 78 tahun adalah sebanyak 6 responden  (20%), usia 79 – 89tahun adalah sebanyak 1 responden (3%).</w:t>
      </w:r>
    </w:p>
    <w:p w:rsidR="006B2ED4" w:rsidRPr="006B2ED4" w:rsidRDefault="006B2ED4" w:rsidP="006B2ED4">
      <w:pPr>
        <w:pStyle w:val="ListParagraph"/>
        <w:widowControl w:val="0"/>
        <w:autoSpaceDE w:val="0"/>
        <w:autoSpaceDN w:val="0"/>
        <w:adjustRightInd w:val="0"/>
        <w:spacing w:before="38" w:after="0" w:line="360" w:lineRule="auto"/>
        <w:ind w:left="0" w:right="-5"/>
        <w:jc w:val="both"/>
        <w:rPr>
          <w:rFonts w:ascii="Times New Roman" w:hAnsi="Times New Roman"/>
          <w:sz w:val="16"/>
          <w:szCs w:val="20"/>
        </w:rPr>
      </w:pPr>
    </w:p>
    <w:p w:rsidR="00662D0F" w:rsidRPr="006B2ED4" w:rsidRDefault="00662D0F" w:rsidP="006B2ED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20"/>
          <w:szCs w:val="20"/>
        </w:rPr>
      </w:pPr>
      <w:r w:rsidRPr="006B2ED4">
        <w:rPr>
          <w:rFonts w:ascii="Times New Roman" w:hAnsi="Times New Roman"/>
          <w:sz w:val="20"/>
          <w:szCs w:val="20"/>
        </w:rPr>
        <w:t>Responden menurut jenis kelamin</w:t>
      </w:r>
    </w:p>
    <w:p w:rsidR="006B2ED4" w:rsidRDefault="006B2ED4" w:rsidP="006B2ED4">
      <w:pPr>
        <w:pStyle w:val="ListParagraph"/>
        <w:widowControl w:val="0"/>
        <w:autoSpaceDE w:val="0"/>
        <w:autoSpaceDN w:val="0"/>
        <w:adjustRightInd w:val="0"/>
        <w:spacing w:before="38" w:after="0" w:line="360" w:lineRule="auto"/>
        <w:ind w:left="284" w:right="-5"/>
        <w:jc w:val="both"/>
        <w:rPr>
          <w:rFonts w:ascii="Times New Roman" w:hAnsi="Times New Roman"/>
          <w:sz w:val="18"/>
          <w:szCs w:val="20"/>
        </w:rPr>
      </w:pPr>
      <w:r w:rsidRPr="00A733D3">
        <w:rPr>
          <w:noProof/>
          <w:lang w:eastAsia="id-ID"/>
        </w:rPr>
        <w:drawing>
          <wp:inline distT="0" distB="0" distL="0" distR="0" wp14:anchorId="1C9F25F0" wp14:editId="207F1812">
            <wp:extent cx="2637155" cy="1417386"/>
            <wp:effectExtent l="0" t="0" r="0" b="0"/>
            <wp:docPr id="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2ED4" w:rsidRDefault="006B2ED4" w:rsidP="006B2ED4">
      <w:pPr>
        <w:pStyle w:val="ListParagraph"/>
        <w:widowControl w:val="0"/>
        <w:autoSpaceDE w:val="0"/>
        <w:autoSpaceDN w:val="0"/>
        <w:adjustRightInd w:val="0"/>
        <w:spacing w:before="38" w:after="0" w:line="360" w:lineRule="auto"/>
        <w:ind w:left="284" w:right="-5"/>
        <w:jc w:val="center"/>
        <w:rPr>
          <w:rFonts w:ascii="Times New Roman" w:hAnsi="Times New Roman"/>
          <w:sz w:val="20"/>
        </w:rPr>
      </w:pPr>
      <w:r w:rsidRPr="006B2ED4">
        <w:rPr>
          <w:rFonts w:ascii="Times New Roman" w:hAnsi="Times New Roman"/>
          <w:sz w:val="20"/>
        </w:rPr>
        <w:t xml:space="preserve">Diagram </w:t>
      </w:r>
      <w:r w:rsidR="002E4F21">
        <w:rPr>
          <w:rFonts w:ascii="Times New Roman" w:hAnsi="Times New Roman"/>
          <w:sz w:val="20"/>
        </w:rPr>
        <w:t>2</w:t>
      </w:r>
      <w:r w:rsidRPr="006B2ED4">
        <w:rPr>
          <w:rFonts w:ascii="Times New Roman" w:hAnsi="Times New Roman"/>
          <w:sz w:val="20"/>
        </w:rPr>
        <w:t xml:space="preserve">. Distribusi frekuensi responden menurut </w:t>
      </w:r>
      <w:r w:rsidR="002E4F21">
        <w:rPr>
          <w:rFonts w:ascii="Times New Roman" w:hAnsi="Times New Roman"/>
          <w:sz w:val="20"/>
        </w:rPr>
        <w:t>jenis kelamin</w:t>
      </w:r>
    </w:p>
    <w:p w:rsidR="002E4F21" w:rsidRDefault="002E4F21" w:rsidP="006B2ED4">
      <w:pPr>
        <w:pStyle w:val="ListParagraph"/>
        <w:widowControl w:val="0"/>
        <w:autoSpaceDE w:val="0"/>
        <w:autoSpaceDN w:val="0"/>
        <w:adjustRightInd w:val="0"/>
        <w:spacing w:before="38" w:after="0" w:line="360" w:lineRule="auto"/>
        <w:ind w:left="284" w:right="-5"/>
        <w:jc w:val="center"/>
        <w:rPr>
          <w:rFonts w:ascii="Times New Roman" w:hAnsi="Times New Roman"/>
          <w:sz w:val="20"/>
        </w:rPr>
      </w:pPr>
    </w:p>
    <w:p w:rsidR="002E4F21" w:rsidRDefault="002E4F21" w:rsidP="002E4F21">
      <w:pPr>
        <w:pStyle w:val="ListParagraph"/>
        <w:widowControl w:val="0"/>
        <w:autoSpaceDE w:val="0"/>
        <w:autoSpaceDN w:val="0"/>
        <w:adjustRightInd w:val="0"/>
        <w:spacing w:before="38" w:after="0" w:line="360" w:lineRule="auto"/>
        <w:ind w:left="284" w:right="-5"/>
        <w:jc w:val="both"/>
        <w:rPr>
          <w:rFonts w:ascii="Times New Roman" w:hAnsi="Times New Roman"/>
          <w:sz w:val="20"/>
        </w:rPr>
      </w:pPr>
      <w:r w:rsidRPr="002E4F21">
        <w:rPr>
          <w:rFonts w:ascii="Times New Roman" w:hAnsi="Times New Roman"/>
          <w:sz w:val="20"/>
        </w:rPr>
        <w:t>Diagram 2 diatas menunjukan bahwa kelompok responden dengan jenis kelamin laki-laki adalah sebanyak 24 orang (80%), dan responden perempuan sebanyak 6 orang (20%)</w:t>
      </w:r>
      <w:r>
        <w:rPr>
          <w:rFonts w:ascii="Times New Roman" w:hAnsi="Times New Roman"/>
          <w:sz w:val="20"/>
        </w:rPr>
        <w:t>.</w:t>
      </w:r>
    </w:p>
    <w:p w:rsidR="002E4F21" w:rsidRPr="002E4F21" w:rsidRDefault="002E4F21" w:rsidP="002E4F21">
      <w:pPr>
        <w:pStyle w:val="ListParagraph"/>
        <w:widowControl w:val="0"/>
        <w:autoSpaceDE w:val="0"/>
        <w:autoSpaceDN w:val="0"/>
        <w:adjustRightInd w:val="0"/>
        <w:spacing w:before="38" w:after="0" w:line="360" w:lineRule="auto"/>
        <w:ind w:left="284" w:right="-5"/>
        <w:jc w:val="both"/>
        <w:rPr>
          <w:rFonts w:ascii="Times New Roman" w:hAnsi="Times New Roman"/>
          <w:sz w:val="18"/>
          <w:szCs w:val="20"/>
        </w:rPr>
      </w:pPr>
    </w:p>
    <w:p w:rsidR="00662D0F" w:rsidRDefault="00662D0F" w:rsidP="006B2ED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20"/>
          <w:szCs w:val="20"/>
        </w:rPr>
      </w:pPr>
      <w:r w:rsidRPr="006B2ED4">
        <w:rPr>
          <w:rFonts w:ascii="Times New Roman" w:hAnsi="Times New Roman"/>
          <w:sz w:val="20"/>
          <w:szCs w:val="20"/>
        </w:rPr>
        <w:t>Responden menurut pendidikan terakhir</w:t>
      </w:r>
    </w:p>
    <w:p w:rsidR="002E4F21" w:rsidRDefault="002E4F21" w:rsidP="002E4F21">
      <w:pPr>
        <w:pStyle w:val="ListParagraph"/>
        <w:widowControl w:val="0"/>
        <w:autoSpaceDE w:val="0"/>
        <w:autoSpaceDN w:val="0"/>
        <w:adjustRightInd w:val="0"/>
        <w:spacing w:before="38" w:after="0" w:line="360" w:lineRule="auto"/>
        <w:ind w:left="0" w:right="-5"/>
        <w:jc w:val="both"/>
        <w:rPr>
          <w:rFonts w:ascii="Times New Roman" w:hAnsi="Times New Roman"/>
          <w:sz w:val="20"/>
          <w:szCs w:val="20"/>
        </w:rPr>
      </w:pPr>
      <w:r w:rsidRPr="00A733D3">
        <w:rPr>
          <w:noProof/>
          <w:lang w:eastAsia="id-ID"/>
        </w:rPr>
        <w:drawing>
          <wp:inline distT="0" distB="0" distL="0" distR="0" wp14:anchorId="46CB20A3" wp14:editId="79AFEC98">
            <wp:extent cx="2764465" cy="1562986"/>
            <wp:effectExtent l="0" t="0" r="0" b="0"/>
            <wp:docPr id="4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4F21" w:rsidRDefault="002E4F21" w:rsidP="004952F4">
      <w:pPr>
        <w:pStyle w:val="ListParagraph"/>
        <w:widowControl w:val="0"/>
        <w:autoSpaceDE w:val="0"/>
        <w:autoSpaceDN w:val="0"/>
        <w:adjustRightInd w:val="0"/>
        <w:spacing w:before="38" w:after="0" w:line="360" w:lineRule="auto"/>
        <w:ind w:left="0" w:right="-5"/>
        <w:jc w:val="center"/>
        <w:rPr>
          <w:rFonts w:ascii="Times New Roman" w:hAnsi="Times New Roman"/>
          <w:sz w:val="20"/>
        </w:rPr>
      </w:pPr>
      <w:r w:rsidRPr="006B2ED4">
        <w:rPr>
          <w:rFonts w:ascii="Times New Roman" w:hAnsi="Times New Roman"/>
          <w:sz w:val="20"/>
        </w:rPr>
        <w:t xml:space="preserve">Diagram </w:t>
      </w:r>
      <w:r>
        <w:rPr>
          <w:rFonts w:ascii="Times New Roman" w:hAnsi="Times New Roman"/>
          <w:sz w:val="20"/>
        </w:rPr>
        <w:t>3</w:t>
      </w:r>
      <w:r w:rsidRPr="006B2ED4">
        <w:rPr>
          <w:rFonts w:ascii="Times New Roman" w:hAnsi="Times New Roman"/>
          <w:sz w:val="20"/>
        </w:rPr>
        <w:t xml:space="preserve">. Distribusi frekuensi responden menurut </w:t>
      </w:r>
      <w:r w:rsidR="004952F4">
        <w:rPr>
          <w:rFonts w:ascii="Times New Roman" w:hAnsi="Times New Roman"/>
          <w:sz w:val="20"/>
        </w:rPr>
        <w:t>pendidikan terakhir</w:t>
      </w:r>
    </w:p>
    <w:p w:rsidR="004952F4" w:rsidRDefault="004952F4" w:rsidP="004952F4">
      <w:pPr>
        <w:pStyle w:val="ListParagraph"/>
        <w:widowControl w:val="0"/>
        <w:autoSpaceDE w:val="0"/>
        <w:autoSpaceDN w:val="0"/>
        <w:adjustRightInd w:val="0"/>
        <w:spacing w:before="38" w:after="0" w:line="360" w:lineRule="auto"/>
        <w:ind w:left="0" w:right="-5"/>
        <w:rPr>
          <w:rFonts w:ascii="Times New Roman" w:hAnsi="Times New Roman"/>
          <w:sz w:val="20"/>
        </w:rPr>
      </w:pPr>
    </w:p>
    <w:p w:rsidR="002E4F21" w:rsidRDefault="002E4F21" w:rsidP="004952F4">
      <w:pPr>
        <w:pStyle w:val="ListParagraph"/>
        <w:widowControl w:val="0"/>
        <w:autoSpaceDE w:val="0"/>
        <w:autoSpaceDN w:val="0"/>
        <w:adjustRightInd w:val="0"/>
        <w:spacing w:before="38" w:after="0" w:line="360" w:lineRule="auto"/>
        <w:ind w:left="0" w:right="-5"/>
        <w:jc w:val="both"/>
        <w:rPr>
          <w:rFonts w:ascii="Times New Roman" w:hAnsi="Times New Roman"/>
          <w:sz w:val="20"/>
        </w:rPr>
      </w:pPr>
      <w:r>
        <w:rPr>
          <w:rFonts w:ascii="Times New Roman" w:hAnsi="Times New Roman"/>
          <w:sz w:val="20"/>
        </w:rPr>
        <w:t xml:space="preserve">Diagram </w:t>
      </w:r>
      <w:r w:rsidRPr="002E4F21">
        <w:rPr>
          <w:rFonts w:ascii="Times New Roman" w:hAnsi="Times New Roman"/>
          <w:sz w:val="20"/>
        </w:rPr>
        <w:t xml:space="preserve">3 diatas menunjukan bahwa kelompok responden berdasarkan pendidikan terakhir yaitu kelompok responden SD sebanyak 7 responden (23%), kelompok responden SMP sebanyak 9 responden (30%), kelompok responden SMA sebanyak 13 responden (44%), kelompok </w:t>
      </w:r>
      <w:r w:rsidRPr="002E4F21">
        <w:rPr>
          <w:rFonts w:ascii="Times New Roman" w:hAnsi="Times New Roman"/>
          <w:sz w:val="20"/>
        </w:rPr>
        <w:lastRenderedPageBreak/>
        <w:t>responden SARJANA sebayak 1 responden (3%).</w:t>
      </w:r>
    </w:p>
    <w:p w:rsidR="002E4F21" w:rsidRPr="002E4F21" w:rsidRDefault="002E4F21" w:rsidP="002E4F21">
      <w:pPr>
        <w:pStyle w:val="ListParagraph"/>
        <w:widowControl w:val="0"/>
        <w:autoSpaceDE w:val="0"/>
        <w:autoSpaceDN w:val="0"/>
        <w:adjustRightInd w:val="0"/>
        <w:spacing w:before="38" w:after="0" w:line="360" w:lineRule="auto"/>
        <w:ind w:left="0" w:right="-5"/>
        <w:jc w:val="both"/>
        <w:rPr>
          <w:rFonts w:ascii="Times New Roman" w:hAnsi="Times New Roman"/>
          <w:sz w:val="20"/>
        </w:rPr>
      </w:pPr>
    </w:p>
    <w:p w:rsidR="00662D0F" w:rsidRDefault="00662D0F" w:rsidP="006B2ED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20"/>
          <w:szCs w:val="20"/>
        </w:rPr>
      </w:pPr>
      <w:r w:rsidRPr="006B2ED4">
        <w:rPr>
          <w:rFonts w:ascii="Times New Roman" w:hAnsi="Times New Roman"/>
          <w:sz w:val="20"/>
          <w:szCs w:val="20"/>
        </w:rPr>
        <w:t>Responden berdasarkan pekerjaan</w:t>
      </w:r>
    </w:p>
    <w:p w:rsidR="002E4F21" w:rsidRDefault="002E4F21" w:rsidP="002E4F21">
      <w:pPr>
        <w:pStyle w:val="ListParagraph"/>
        <w:widowControl w:val="0"/>
        <w:autoSpaceDE w:val="0"/>
        <w:autoSpaceDN w:val="0"/>
        <w:adjustRightInd w:val="0"/>
        <w:spacing w:before="38" w:after="0" w:line="360" w:lineRule="auto"/>
        <w:ind w:left="142" w:right="-5"/>
        <w:jc w:val="both"/>
        <w:rPr>
          <w:rFonts w:ascii="Times New Roman" w:hAnsi="Times New Roman"/>
          <w:sz w:val="20"/>
          <w:szCs w:val="20"/>
        </w:rPr>
      </w:pPr>
      <w:r w:rsidRPr="00A733D3">
        <w:rPr>
          <w:noProof/>
          <w:lang w:eastAsia="id-ID"/>
        </w:rPr>
        <w:drawing>
          <wp:inline distT="0" distB="0" distL="0" distR="0" wp14:anchorId="6D148C2F" wp14:editId="4852E8C6">
            <wp:extent cx="2690038" cy="2392325"/>
            <wp:effectExtent l="0" t="0" r="0" b="8255"/>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4F21" w:rsidRDefault="002E4F21" w:rsidP="002E4F21">
      <w:pPr>
        <w:pStyle w:val="ListParagraph"/>
        <w:widowControl w:val="0"/>
        <w:autoSpaceDE w:val="0"/>
        <w:autoSpaceDN w:val="0"/>
        <w:adjustRightInd w:val="0"/>
        <w:spacing w:before="38" w:after="0" w:line="360" w:lineRule="auto"/>
        <w:ind w:left="0" w:right="-5"/>
        <w:jc w:val="center"/>
        <w:rPr>
          <w:rFonts w:ascii="Times New Roman" w:hAnsi="Times New Roman"/>
          <w:sz w:val="20"/>
        </w:rPr>
      </w:pPr>
      <w:r w:rsidRPr="006B2ED4">
        <w:rPr>
          <w:rFonts w:ascii="Times New Roman" w:hAnsi="Times New Roman"/>
          <w:sz w:val="20"/>
        </w:rPr>
        <w:t xml:space="preserve">Diagram </w:t>
      </w:r>
      <w:r>
        <w:rPr>
          <w:rFonts w:ascii="Times New Roman" w:hAnsi="Times New Roman"/>
          <w:sz w:val="20"/>
        </w:rPr>
        <w:t>4</w:t>
      </w:r>
      <w:r w:rsidRPr="006B2ED4">
        <w:rPr>
          <w:rFonts w:ascii="Times New Roman" w:hAnsi="Times New Roman"/>
          <w:sz w:val="20"/>
        </w:rPr>
        <w:t>. Distribusi frek</w:t>
      </w:r>
      <w:r>
        <w:rPr>
          <w:rFonts w:ascii="Times New Roman" w:hAnsi="Times New Roman"/>
          <w:sz w:val="20"/>
        </w:rPr>
        <w:t>uensi responden berdasarkan pekerjaan</w:t>
      </w:r>
    </w:p>
    <w:p w:rsidR="002E4F21" w:rsidRPr="006B2ED4" w:rsidRDefault="002E4F21" w:rsidP="004952F4">
      <w:pPr>
        <w:pStyle w:val="ListParagraph"/>
        <w:widowControl w:val="0"/>
        <w:autoSpaceDE w:val="0"/>
        <w:autoSpaceDN w:val="0"/>
        <w:adjustRightInd w:val="0"/>
        <w:spacing w:before="38" w:after="0" w:line="360" w:lineRule="auto"/>
        <w:ind w:left="142" w:right="-5"/>
        <w:jc w:val="both"/>
        <w:rPr>
          <w:rFonts w:ascii="Times New Roman" w:hAnsi="Times New Roman"/>
          <w:sz w:val="20"/>
          <w:szCs w:val="20"/>
        </w:rPr>
      </w:pPr>
      <w:r w:rsidRPr="002E4F21">
        <w:rPr>
          <w:rFonts w:ascii="Times New Roman" w:hAnsi="Times New Roman"/>
          <w:sz w:val="20"/>
        </w:rPr>
        <w:t>Diagram 4 diatas menunjukan bahwa kelompok responden berdasarkan pekerjaannya yaitu petani sebanyak 13responden (44%), kelompok ibu rumah tangga (IRT)sebanyak 1 responden (3%), kelompok wiraswasta sebanyak 13 responden (43%), kelompok pegawai negri sipil (PNS) sebanyak 2 responden (7%), dan kelompok tidak bekerja sebanyak 1 responden (3%).</w:t>
      </w:r>
      <w:r w:rsidRPr="00A733D3">
        <w:t xml:space="preserve"> </w:t>
      </w:r>
    </w:p>
    <w:p w:rsidR="00662D0F" w:rsidRDefault="00662D0F" w:rsidP="006B2ED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20"/>
          <w:szCs w:val="20"/>
        </w:rPr>
      </w:pPr>
      <w:r w:rsidRPr="006B2ED4">
        <w:rPr>
          <w:rFonts w:ascii="Times New Roman" w:hAnsi="Times New Roman"/>
          <w:sz w:val="20"/>
          <w:szCs w:val="20"/>
        </w:rPr>
        <w:t>Responden berdasarkan jenis pembayaran</w:t>
      </w:r>
    </w:p>
    <w:p w:rsidR="004952F4" w:rsidRDefault="004952F4" w:rsidP="004952F4">
      <w:pPr>
        <w:pStyle w:val="ListParagraph"/>
        <w:widowControl w:val="0"/>
        <w:autoSpaceDE w:val="0"/>
        <w:autoSpaceDN w:val="0"/>
        <w:adjustRightInd w:val="0"/>
        <w:spacing w:before="38" w:after="0" w:line="360" w:lineRule="auto"/>
        <w:ind w:left="284" w:right="-5"/>
        <w:jc w:val="both"/>
        <w:rPr>
          <w:rFonts w:ascii="Times New Roman" w:hAnsi="Times New Roman"/>
          <w:sz w:val="20"/>
          <w:szCs w:val="20"/>
        </w:rPr>
      </w:pPr>
      <w:r w:rsidRPr="00A733D3">
        <w:rPr>
          <w:noProof/>
          <w:lang w:eastAsia="id-ID"/>
        </w:rPr>
        <w:drawing>
          <wp:inline distT="0" distB="0" distL="0" distR="0" wp14:anchorId="2FB8DDF4" wp14:editId="6227B44D">
            <wp:extent cx="2551814" cy="1541721"/>
            <wp:effectExtent l="0" t="0" r="1270" b="1905"/>
            <wp:docPr id="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52F4" w:rsidRDefault="004952F4" w:rsidP="004952F4">
      <w:pPr>
        <w:pStyle w:val="ListParagraph"/>
        <w:widowControl w:val="0"/>
        <w:autoSpaceDE w:val="0"/>
        <w:autoSpaceDN w:val="0"/>
        <w:adjustRightInd w:val="0"/>
        <w:spacing w:before="38" w:after="0" w:line="360" w:lineRule="auto"/>
        <w:ind w:left="567" w:right="-5"/>
        <w:jc w:val="center"/>
        <w:rPr>
          <w:rFonts w:ascii="Times New Roman" w:hAnsi="Times New Roman"/>
          <w:sz w:val="20"/>
        </w:rPr>
      </w:pPr>
      <w:r w:rsidRPr="006B2ED4">
        <w:rPr>
          <w:rFonts w:ascii="Times New Roman" w:hAnsi="Times New Roman"/>
          <w:sz w:val="20"/>
        </w:rPr>
        <w:t xml:space="preserve">Diagram </w:t>
      </w:r>
      <w:r>
        <w:rPr>
          <w:rFonts w:ascii="Times New Roman" w:hAnsi="Times New Roman"/>
          <w:sz w:val="20"/>
        </w:rPr>
        <w:t>5</w:t>
      </w:r>
      <w:r w:rsidRPr="006B2ED4">
        <w:rPr>
          <w:rFonts w:ascii="Times New Roman" w:hAnsi="Times New Roman"/>
          <w:sz w:val="20"/>
        </w:rPr>
        <w:t>. Distribusi frek</w:t>
      </w:r>
      <w:r>
        <w:rPr>
          <w:rFonts w:ascii="Times New Roman" w:hAnsi="Times New Roman"/>
          <w:sz w:val="20"/>
        </w:rPr>
        <w:t>uensi responden berdasarkan pekerjaan</w:t>
      </w:r>
    </w:p>
    <w:p w:rsidR="004952F4" w:rsidRPr="004952F4" w:rsidRDefault="004952F4" w:rsidP="004952F4">
      <w:pPr>
        <w:pStyle w:val="ListParagraph"/>
        <w:widowControl w:val="0"/>
        <w:autoSpaceDE w:val="0"/>
        <w:autoSpaceDN w:val="0"/>
        <w:adjustRightInd w:val="0"/>
        <w:spacing w:before="38" w:after="0" w:line="360" w:lineRule="auto"/>
        <w:ind w:left="567" w:right="-5"/>
        <w:jc w:val="center"/>
        <w:rPr>
          <w:rFonts w:ascii="Times New Roman" w:hAnsi="Times New Roman"/>
          <w:sz w:val="20"/>
        </w:rPr>
      </w:pPr>
    </w:p>
    <w:p w:rsidR="004952F4" w:rsidRDefault="004952F4" w:rsidP="004952F4">
      <w:pPr>
        <w:pStyle w:val="ListParagraph"/>
        <w:widowControl w:val="0"/>
        <w:autoSpaceDE w:val="0"/>
        <w:autoSpaceDN w:val="0"/>
        <w:adjustRightInd w:val="0"/>
        <w:spacing w:before="38" w:after="0" w:line="360" w:lineRule="auto"/>
        <w:ind w:left="284" w:right="-5"/>
        <w:jc w:val="both"/>
        <w:rPr>
          <w:rFonts w:ascii="Times New Roman" w:hAnsi="Times New Roman"/>
          <w:sz w:val="20"/>
        </w:rPr>
      </w:pPr>
      <w:r>
        <w:rPr>
          <w:rFonts w:ascii="Times New Roman" w:hAnsi="Times New Roman"/>
          <w:sz w:val="20"/>
        </w:rPr>
        <w:t xml:space="preserve">Diagram </w:t>
      </w:r>
      <w:r w:rsidRPr="004952F4">
        <w:rPr>
          <w:rFonts w:ascii="Times New Roman" w:hAnsi="Times New Roman"/>
          <w:sz w:val="20"/>
        </w:rPr>
        <w:t>5 diatas menunjukan bahwa kelompok responden berdasarkan jenis pembayaran umum sebanyak 2 responden (7%), kelompok ASKES/BPJS sebanyak 26 responden (87%), dan kelompok JKN sebanyak 2 responden (6%)</w:t>
      </w:r>
    </w:p>
    <w:p w:rsidR="004952F4" w:rsidRPr="004952F4" w:rsidRDefault="004952F4" w:rsidP="004952F4">
      <w:pPr>
        <w:pStyle w:val="ListParagraph"/>
        <w:widowControl w:val="0"/>
        <w:autoSpaceDE w:val="0"/>
        <w:autoSpaceDN w:val="0"/>
        <w:adjustRightInd w:val="0"/>
        <w:spacing w:before="38" w:after="0" w:line="360" w:lineRule="auto"/>
        <w:ind w:left="284" w:right="-5"/>
        <w:jc w:val="both"/>
        <w:rPr>
          <w:rFonts w:ascii="Times New Roman" w:hAnsi="Times New Roman"/>
          <w:sz w:val="20"/>
          <w:szCs w:val="20"/>
        </w:rPr>
      </w:pPr>
    </w:p>
    <w:p w:rsidR="004952F4" w:rsidRPr="004952F4" w:rsidRDefault="00662D0F" w:rsidP="004952F4">
      <w:pPr>
        <w:pStyle w:val="ListParagraph"/>
        <w:widowControl w:val="0"/>
        <w:numPr>
          <w:ilvl w:val="0"/>
          <w:numId w:val="7"/>
        </w:numPr>
        <w:autoSpaceDE w:val="0"/>
        <w:autoSpaceDN w:val="0"/>
        <w:adjustRightInd w:val="0"/>
        <w:spacing w:before="38" w:after="0" w:line="360" w:lineRule="auto"/>
        <w:ind w:left="284" w:right="-5" w:hanging="283"/>
        <w:jc w:val="both"/>
        <w:rPr>
          <w:rFonts w:ascii="Times New Roman" w:hAnsi="Times New Roman"/>
          <w:sz w:val="20"/>
          <w:szCs w:val="20"/>
        </w:rPr>
      </w:pPr>
      <w:r w:rsidRPr="006B2ED4">
        <w:rPr>
          <w:rFonts w:ascii="Times New Roman" w:hAnsi="Times New Roman"/>
          <w:sz w:val="20"/>
          <w:szCs w:val="20"/>
        </w:rPr>
        <w:t>Responden menurut pemeriksaan</w:t>
      </w:r>
    </w:p>
    <w:p w:rsidR="00E14336" w:rsidRDefault="004952F4" w:rsidP="004952F4">
      <w:pPr>
        <w:widowControl w:val="0"/>
        <w:autoSpaceDE w:val="0"/>
        <w:autoSpaceDN w:val="0"/>
        <w:adjustRightInd w:val="0"/>
        <w:spacing w:before="34" w:after="0" w:line="360" w:lineRule="auto"/>
        <w:ind w:left="284" w:right="-5"/>
        <w:jc w:val="both"/>
        <w:rPr>
          <w:rFonts w:ascii="Times New Roman" w:hAnsi="Times New Roman"/>
          <w:spacing w:val="1"/>
          <w:sz w:val="20"/>
          <w:szCs w:val="20"/>
        </w:rPr>
      </w:pPr>
      <w:r w:rsidRPr="00A733D3">
        <w:rPr>
          <w:noProof/>
        </w:rPr>
        <w:drawing>
          <wp:inline distT="0" distB="0" distL="0" distR="0" wp14:anchorId="283CE5EF" wp14:editId="434DD43F">
            <wp:extent cx="2637155" cy="1422587"/>
            <wp:effectExtent l="0" t="0" r="0" b="6350"/>
            <wp:docPr id="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52F4" w:rsidRDefault="004952F4" w:rsidP="004952F4">
      <w:pPr>
        <w:widowControl w:val="0"/>
        <w:autoSpaceDE w:val="0"/>
        <w:autoSpaceDN w:val="0"/>
        <w:adjustRightInd w:val="0"/>
        <w:spacing w:before="34" w:after="0" w:line="360" w:lineRule="auto"/>
        <w:ind w:left="567" w:right="-5"/>
        <w:jc w:val="center"/>
        <w:rPr>
          <w:rFonts w:ascii="Times New Roman" w:hAnsi="Times New Roman"/>
          <w:sz w:val="20"/>
        </w:rPr>
      </w:pPr>
      <w:r w:rsidRPr="006B2ED4">
        <w:rPr>
          <w:rFonts w:ascii="Times New Roman" w:hAnsi="Times New Roman"/>
          <w:sz w:val="20"/>
        </w:rPr>
        <w:t xml:space="preserve">Diagram </w:t>
      </w:r>
      <w:r>
        <w:rPr>
          <w:rFonts w:ascii="Times New Roman" w:hAnsi="Times New Roman"/>
          <w:sz w:val="20"/>
        </w:rPr>
        <w:t>6</w:t>
      </w:r>
      <w:r w:rsidRPr="006B2ED4">
        <w:rPr>
          <w:rFonts w:ascii="Times New Roman" w:hAnsi="Times New Roman"/>
          <w:sz w:val="20"/>
        </w:rPr>
        <w:t>. Distribusi frek</w:t>
      </w:r>
      <w:r>
        <w:rPr>
          <w:rFonts w:ascii="Times New Roman" w:hAnsi="Times New Roman"/>
          <w:sz w:val="20"/>
        </w:rPr>
        <w:t>uensi responden berdasarkan pekerjaan</w:t>
      </w:r>
    </w:p>
    <w:p w:rsidR="004952F4" w:rsidRDefault="004952F4" w:rsidP="004952F4">
      <w:pPr>
        <w:widowControl w:val="0"/>
        <w:autoSpaceDE w:val="0"/>
        <w:autoSpaceDN w:val="0"/>
        <w:adjustRightInd w:val="0"/>
        <w:spacing w:before="34" w:after="0" w:line="360" w:lineRule="auto"/>
        <w:ind w:left="567" w:right="-5"/>
        <w:jc w:val="center"/>
        <w:rPr>
          <w:rFonts w:ascii="Times New Roman" w:hAnsi="Times New Roman"/>
          <w:sz w:val="20"/>
        </w:rPr>
      </w:pPr>
    </w:p>
    <w:p w:rsidR="004952F4" w:rsidRDefault="004952F4" w:rsidP="004952F4">
      <w:pPr>
        <w:widowControl w:val="0"/>
        <w:autoSpaceDE w:val="0"/>
        <w:autoSpaceDN w:val="0"/>
        <w:adjustRightInd w:val="0"/>
        <w:spacing w:before="34" w:after="0" w:line="360" w:lineRule="auto"/>
        <w:ind w:left="284" w:right="-5"/>
        <w:jc w:val="both"/>
        <w:rPr>
          <w:rFonts w:ascii="Times New Roman" w:hAnsi="Times New Roman"/>
          <w:sz w:val="20"/>
        </w:rPr>
      </w:pPr>
      <w:r w:rsidRPr="004952F4">
        <w:rPr>
          <w:rFonts w:ascii="Times New Roman" w:hAnsi="Times New Roman"/>
          <w:sz w:val="20"/>
        </w:rPr>
        <w:t>Diagram 4.6 diatas peneliti memakai pemeriksaa USG Urologi dengan jumlah responden 30.</w:t>
      </w:r>
    </w:p>
    <w:p w:rsidR="00573362" w:rsidRDefault="00573362" w:rsidP="00573362">
      <w:pPr>
        <w:widowControl w:val="0"/>
        <w:autoSpaceDE w:val="0"/>
        <w:autoSpaceDN w:val="0"/>
        <w:adjustRightInd w:val="0"/>
        <w:spacing w:before="34" w:after="0" w:line="360" w:lineRule="auto"/>
        <w:ind w:right="-5"/>
        <w:jc w:val="both"/>
        <w:rPr>
          <w:rFonts w:ascii="Times New Roman" w:hAnsi="Times New Roman"/>
          <w:sz w:val="20"/>
        </w:rPr>
      </w:pPr>
      <w:r w:rsidRPr="00573362">
        <w:rPr>
          <w:rFonts w:ascii="Times New Roman" w:hAnsi="Times New Roman"/>
          <w:sz w:val="20"/>
        </w:rPr>
        <w:t>Hasil uji normalitas antara kualitas pelayanan dengan tingkat kepuasan pa</w:t>
      </w:r>
      <w:r>
        <w:rPr>
          <w:rFonts w:ascii="Times New Roman" w:hAnsi="Times New Roman"/>
          <w:sz w:val="20"/>
        </w:rPr>
        <w:t xml:space="preserve">sien dapat dilihat pada table </w:t>
      </w:r>
      <w:r w:rsidRPr="00573362">
        <w:rPr>
          <w:rFonts w:ascii="Times New Roman" w:hAnsi="Times New Roman"/>
          <w:sz w:val="20"/>
        </w:rPr>
        <w:t>1. dibawah ini :</w:t>
      </w:r>
    </w:p>
    <w:tbl>
      <w:tblPr>
        <w:tblStyle w:val="TableGrid"/>
        <w:tblW w:w="4438"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621"/>
        <w:gridCol w:w="1352"/>
        <w:gridCol w:w="1465"/>
      </w:tblGrid>
      <w:tr w:rsidR="00573362" w:rsidRPr="00A733D3" w:rsidTr="00573362">
        <w:trPr>
          <w:trHeight w:val="340"/>
        </w:trPr>
        <w:tc>
          <w:tcPr>
            <w:tcW w:w="1621" w:type="dxa"/>
          </w:tcPr>
          <w:p w:rsidR="00573362" w:rsidRPr="00A733D3" w:rsidRDefault="00573362" w:rsidP="00D90FF0">
            <w:pPr>
              <w:autoSpaceDE w:val="0"/>
              <w:autoSpaceDN w:val="0"/>
              <w:adjustRightInd w:val="0"/>
              <w:rPr>
                <w:rFonts w:ascii="Times New Roman" w:hAnsi="Times New Roman"/>
                <w:sz w:val="24"/>
                <w:szCs w:val="24"/>
              </w:rPr>
            </w:pPr>
          </w:p>
        </w:tc>
        <w:tc>
          <w:tcPr>
            <w:tcW w:w="1352" w:type="dxa"/>
          </w:tcPr>
          <w:p w:rsidR="00573362" w:rsidRPr="00A733D3" w:rsidRDefault="00573362" w:rsidP="00D90FF0">
            <w:pPr>
              <w:autoSpaceDE w:val="0"/>
              <w:autoSpaceDN w:val="0"/>
              <w:adjustRightInd w:val="0"/>
              <w:jc w:val="center"/>
              <w:rPr>
                <w:rFonts w:ascii="Times New Roman" w:hAnsi="Times New Roman"/>
                <w:i/>
                <w:sz w:val="24"/>
                <w:szCs w:val="24"/>
              </w:rPr>
            </w:pPr>
            <w:r w:rsidRPr="00A733D3">
              <w:rPr>
                <w:rFonts w:ascii="Times New Roman" w:hAnsi="Times New Roman"/>
                <w:i/>
                <w:sz w:val="24"/>
                <w:szCs w:val="24"/>
              </w:rPr>
              <w:t>ρ value</w:t>
            </w:r>
          </w:p>
        </w:tc>
        <w:tc>
          <w:tcPr>
            <w:tcW w:w="1465" w:type="dxa"/>
          </w:tcPr>
          <w:p w:rsidR="00573362" w:rsidRPr="00A733D3" w:rsidRDefault="00573362" w:rsidP="00D90FF0">
            <w:pPr>
              <w:autoSpaceDE w:val="0"/>
              <w:autoSpaceDN w:val="0"/>
              <w:adjustRightInd w:val="0"/>
              <w:jc w:val="center"/>
              <w:rPr>
                <w:rFonts w:ascii="Times New Roman" w:hAnsi="Times New Roman"/>
                <w:sz w:val="24"/>
                <w:szCs w:val="24"/>
              </w:rPr>
            </w:pPr>
            <w:r w:rsidRPr="00A733D3">
              <w:rPr>
                <w:rFonts w:ascii="Times New Roman" w:hAnsi="Times New Roman"/>
                <w:sz w:val="24"/>
                <w:szCs w:val="24"/>
              </w:rPr>
              <w:t>Keterangan</w:t>
            </w:r>
          </w:p>
        </w:tc>
      </w:tr>
      <w:tr w:rsidR="00573362" w:rsidRPr="00A733D3" w:rsidTr="00573362">
        <w:trPr>
          <w:trHeight w:val="699"/>
        </w:trPr>
        <w:tc>
          <w:tcPr>
            <w:tcW w:w="1621" w:type="dxa"/>
          </w:tcPr>
          <w:p w:rsidR="00573362" w:rsidRPr="00A733D3" w:rsidRDefault="00573362" w:rsidP="00D90FF0">
            <w:pPr>
              <w:autoSpaceDE w:val="0"/>
              <w:autoSpaceDN w:val="0"/>
              <w:adjustRightInd w:val="0"/>
              <w:ind w:left="243"/>
              <w:rPr>
                <w:rFonts w:ascii="Times New Roman" w:hAnsi="Times New Roman"/>
                <w:sz w:val="24"/>
                <w:szCs w:val="24"/>
              </w:rPr>
            </w:pPr>
            <w:r w:rsidRPr="00A733D3">
              <w:rPr>
                <w:rFonts w:ascii="Times New Roman" w:hAnsi="Times New Roman"/>
                <w:sz w:val="24"/>
                <w:szCs w:val="24"/>
              </w:rPr>
              <w:t>Mutu Pelayanan</w:t>
            </w:r>
          </w:p>
        </w:tc>
        <w:tc>
          <w:tcPr>
            <w:tcW w:w="1352" w:type="dxa"/>
          </w:tcPr>
          <w:p w:rsidR="00573362" w:rsidRPr="00A733D3" w:rsidRDefault="00573362" w:rsidP="00D90FF0">
            <w:pPr>
              <w:autoSpaceDE w:val="0"/>
              <w:autoSpaceDN w:val="0"/>
              <w:adjustRightInd w:val="0"/>
              <w:jc w:val="center"/>
              <w:rPr>
                <w:rFonts w:ascii="Times New Roman" w:hAnsi="Times New Roman"/>
                <w:sz w:val="24"/>
                <w:szCs w:val="24"/>
              </w:rPr>
            </w:pPr>
            <w:r w:rsidRPr="00A733D3">
              <w:rPr>
                <w:rFonts w:ascii="Times New Roman" w:hAnsi="Times New Roman"/>
                <w:sz w:val="24"/>
                <w:szCs w:val="24"/>
              </w:rPr>
              <w:t>&lt; 0,001</w:t>
            </w:r>
          </w:p>
        </w:tc>
        <w:tc>
          <w:tcPr>
            <w:tcW w:w="1465" w:type="dxa"/>
          </w:tcPr>
          <w:p w:rsidR="00573362" w:rsidRPr="00A733D3" w:rsidRDefault="00573362" w:rsidP="00D90FF0">
            <w:pPr>
              <w:autoSpaceDE w:val="0"/>
              <w:autoSpaceDN w:val="0"/>
              <w:adjustRightInd w:val="0"/>
              <w:rPr>
                <w:rFonts w:ascii="Times New Roman" w:hAnsi="Times New Roman"/>
                <w:sz w:val="24"/>
                <w:szCs w:val="24"/>
              </w:rPr>
            </w:pPr>
            <w:r w:rsidRPr="00A733D3">
              <w:rPr>
                <w:rFonts w:ascii="Times New Roman" w:hAnsi="Times New Roman"/>
                <w:sz w:val="24"/>
                <w:szCs w:val="24"/>
              </w:rPr>
              <w:t>Distribusi tidak normal</w:t>
            </w:r>
          </w:p>
        </w:tc>
      </w:tr>
      <w:tr w:rsidR="00573362" w:rsidRPr="00A733D3" w:rsidTr="00573362">
        <w:trPr>
          <w:trHeight w:val="771"/>
        </w:trPr>
        <w:tc>
          <w:tcPr>
            <w:tcW w:w="1621" w:type="dxa"/>
          </w:tcPr>
          <w:p w:rsidR="00573362" w:rsidRPr="00A733D3" w:rsidRDefault="00573362" w:rsidP="00D90FF0">
            <w:pPr>
              <w:autoSpaceDE w:val="0"/>
              <w:autoSpaceDN w:val="0"/>
              <w:adjustRightInd w:val="0"/>
              <w:ind w:left="243"/>
              <w:rPr>
                <w:rFonts w:ascii="Times New Roman" w:hAnsi="Times New Roman"/>
                <w:sz w:val="24"/>
                <w:szCs w:val="24"/>
              </w:rPr>
            </w:pPr>
            <w:r w:rsidRPr="00A733D3">
              <w:rPr>
                <w:rFonts w:ascii="Times New Roman" w:hAnsi="Times New Roman"/>
                <w:sz w:val="24"/>
                <w:szCs w:val="24"/>
              </w:rPr>
              <w:t>Kepuasan Pasien</w:t>
            </w:r>
          </w:p>
        </w:tc>
        <w:tc>
          <w:tcPr>
            <w:tcW w:w="1352" w:type="dxa"/>
          </w:tcPr>
          <w:p w:rsidR="00573362" w:rsidRPr="00A733D3" w:rsidRDefault="00573362" w:rsidP="00D90FF0">
            <w:pPr>
              <w:autoSpaceDE w:val="0"/>
              <w:autoSpaceDN w:val="0"/>
              <w:adjustRightInd w:val="0"/>
              <w:jc w:val="center"/>
              <w:rPr>
                <w:rFonts w:ascii="Times New Roman" w:hAnsi="Times New Roman"/>
                <w:sz w:val="24"/>
                <w:szCs w:val="24"/>
              </w:rPr>
            </w:pPr>
            <w:r w:rsidRPr="00A733D3">
              <w:rPr>
                <w:rFonts w:ascii="Times New Roman" w:hAnsi="Times New Roman"/>
                <w:sz w:val="24"/>
                <w:szCs w:val="24"/>
              </w:rPr>
              <w:t>&lt; 0,015</w:t>
            </w:r>
          </w:p>
        </w:tc>
        <w:tc>
          <w:tcPr>
            <w:tcW w:w="1465" w:type="dxa"/>
          </w:tcPr>
          <w:p w:rsidR="00573362" w:rsidRPr="00A733D3" w:rsidRDefault="00573362" w:rsidP="00D90FF0">
            <w:pPr>
              <w:autoSpaceDE w:val="0"/>
              <w:autoSpaceDN w:val="0"/>
              <w:adjustRightInd w:val="0"/>
              <w:rPr>
                <w:rFonts w:ascii="Times New Roman" w:hAnsi="Times New Roman"/>
                <w:sz w:val="24"/>
                <w:szCs w:val="24"/>
              </w:rPr>
            </w:pPr>
            <w:r w:rsidRPr="00A733D3">
              <w:rPr>
                <w:rFonts w:ascii="Times New Roman" w:hAnsi="Times New Roman"/>
                <w:sz w:val="24"/>
                <w:szCs w:val="24"/>
              </w:rPr>
              <w:t>Distribusi tidak normal</w:t>
            </w:r>
          </w:p>
        </w:tc>
      </w:tr>
    </w:tbl>
    <w:p w:rsidR="00573362" w:rsidRPr="00433991" w:rsidRDefault="00573362" w:rsidP="00433991">
      <w:pPr>
        <w:widowControl w:val="0"/>
        <w:autoSpaceDE w:val="0"/>
        <w:autoSpaceDN w:val="0"/>
        <w:adjustRightInd w:val="0"/>
        <w:spacing w:before="34" w:after="0" w:line="360" w:lineRule="auto"/>
        <w:ind w:right="-5"/>
        <w:jc w:val="both"/>
        <w:rPr>
          <w:rFonts w:ascii="Times New Roman" w:hAnsi="Times New Roman"/>
          <w:sz w:val="20"/>
        </w:rPr>
      </w:pPr>
      <w:r>
        <w:rPr>
          <w:rFonts w:ascii="Times New Roman" w:hAnsi="Times New Roman"/>
          <w:sz w:val="20"/>
        </w:rPr>
        <w:t xml:space="preserve">Berdasarkan tabel </w:t>
      </w:r>
      <w:r w:rsidRPr="00573362">
        <w:rPr>
          <w:rFonts w:ascii="Times New Roman" w:hAnsi="Times New Roman"/>
          <w:sz w:val="20"/>
        </w:rPr>
        <w:t xml:space="preserve">1 uji Normalitas data dengan menggunakan uji </w:t>
      </w:r>
      <w:r w:rsidRPr="00573362">
        <w:rPr>
          <w:rFonts w:ascii="Times New Roman" w:hAnsi="Times New Roman"/>
          <w:i/>
          <w:sz w:val="20"/>
        </w:rPr>
        <w:t xml:space="preserve">Kolmogorov-Smirnov </w:t>
      </w:r>
      <w:r w:rsidRPr="00573362">
        <w:rPr>
          <w:rFonts w:ascii="Times New Roman" w:hAnsi="Times New Roman"/>
          <w:sz w:val="20"/>
        </w:rPr>
        <w:t>didapat hasil uji normalitas data kualitas pelayanan adalah&lt;0,001(p value &lt; 0,05) maka dapat disimpulkan data kualitas pelayanan berdistribusi tidak normal maka dari itu menggunakan uji statistik uji spearman.</w:t>
      </w:r>
    </w:p>
    <w:p w:rsidR="00433991" w:rsidRDefault="00433991" w:rsidP="00573362">
      <w:pPr>
        <w:pStyle w:val="md-p"/>
        <w:spacing w:before="0" w:beforeAutospacing="0" w:after="0" w:afterAutospacing="0" w:line="480" w:lineRule="auto"/>
        <w:ind w:firstLine="709"/>
        <w:jc w:val="both"/>
        <w:rPr>
          <w:sz w:val="20"/>
          <w:lang w:val="id-ID"/>
        </w:rPr>
      </w:pPr>
    </w:p>
    <w:p w:rsidR="00573362" w:rsidRPr="00573362" w:rsidRDefault="00573362" w:rsidP="00573362">
      <w:pPr>
        <w:pStyle w:val="md-p"/>
        <w:spacing w:before="0" w:beforeAutospacing="0" w:after="0" w:afterAutospacing="0" w:line="480" w:lineRule="auto"/>
        <w:ind w:firstLine="709"/>
        <w:jc w:val="both"/>
        <w:rPr>
          <w:sz w:val="20"/>
          <w:lang w:val="id-ID"/>
        </w:rPr>
      </w:pPr>
      <w:proofErr w:type="spellStart"/>
      <w:r w:rsidRPr="00573362">
        <w:rPr>
          <w:sz w:val="20"/>
        </w:rPr>
        <w:t>Hasil</w:t>
      </w:r>
      <w:proofErr w:type="spellEnd"/>
      <w:r w:rsidRPr="00573362">
        <w:rPr>
          <w:sz w:val="20"/>
        </w:rPr>
        <w:t xml:space="preserve"> </w:t>
      </w:r>
      <w:proofErr w:type="spellStart"/>
      <w:r w:rsidRPr="00573362">
        <w:rPr>
          <w:sz w:val="20"/>
        </w:rPr>
        <w:t>uji</w:t>
      </w:r>
      <w:proofErr w:type="spellEnd"/>
      <w:r w:rsidRPr="00573362">
        <w:rPr>
          <w:sz w:val="20"/>
        </w:rPr>
        <w:t xml:space="preserve"> </w:t>
      </w:r>
      <w:proofErr w:type="spellStart"/>
      <w:r w:rsidRPr="00573362">
        <w:rPr>
          <w:sz w:val="20"/>
        </w:rPr>
        <w:t>validitas</w:t>
      </w:r>
      <w:proofErr w:type="spellEnd"/>
      <w:r w:rsidRPr="00573362">
        <w:rPr>
          <w:sz w:val="20"/>
        </w:rPr>
        <w:t xml:space="preserve"> </w:t>
      </w:r>
      <w:proofErr w:type="spellStart"/>
      <w:r w:rsidRPr="00573362">
        <w:rPr>
          <w:sz w:val="20"/>
        </w:rPr>
        <w:t>kualitas</w:t>
      </w:r>
      <w:proofErr w:type="spellEnd"/>
      <w:r w:rsidRPr="00573362">
        <w:rPr>
          <w:sz w:val="20"/>
        </w:rPr>
        <w:t xml:space="preserve"> </w:t>
      </w:r>
      <w:proofErr w:type="spellStart"/>
      <w:r w:rsidRPr="00573362">
        <w:rPr>
          <w:sz w:val="20"/>
        </w:rPr>
        <w:t>pelayanan</w:t>
      </w:r>
      <w:proofErr w:type="spellEnd"/>
      <w:r w:rsidRPr="00573362">
        <w:rPr>
          <w:sz w:val="20"/>
        </w:rPr>
        <w:t xml:space="preserve"> </w:t>
      </w:r>
      <w:proofErr w:type="spellStart"/>
      <w:r w:rsidRPr="00573362">
        <w:rPr>
          <w:sz w:val="20"/>
        </w:rPr>
        <w:t>dan</w:t>
      </w:r>
      <w:proofErr w:type="spellEnd"/>
      <w:r w:rsidRPr="00573362">
        <w:rPr>
          <w:sz w:val="20"/>
        </w:rPr>
        <w:t xml:space="preserve"> </w:t>
      </w:r>
      <w:proofErr w:type="spellStart"/>
      <w:r w:rsidRPr="00573362">
        <w:rPr>
          <w:sz w:val="20"/>
        </w:rPr>
        <w:t>tingkat</w:t>
      </w:r>
      <w:proofErr w:type="spellEnd"/>
      <w:r w:rsidRPr="00573362">
        <w:rPr>
          <w:sz w:val="20"/>
        </w:rPr>
        <w:t xml:space="preserve"> </w:t>
      </w:r>
      <w:proofErr w:type="spellStart"/>
      <w:r w:rsidRPr="00573362">
        <w:rPr>
          <w:sz w:val="20"/>
        </w:rPr>
        <w:t>kepuasan</w:t>
      </w:r>
      <w:proofErr w:type="spellEnd"/>
      <w:r w:rsidRPr="00573362">
        <w:rPr>
          <w:sz w:val="20"/>
        </w:rPr>
        <w:t xml:space="preserve"> </w:t>
      </w:r>
      <w:proofErr w:type="spellStart"/>
      <w:r w:rsidRPr="00573362">
        <w:rPr>
          <w:sz w:val="20"/>
        </w:rPr>
        <w:t>pasien</w:t>
      </w:r>
      <w:proofErr w:type="spellEnd"/>
      <w:r w:rsidRPr="00573362">
        <w:rPr>
          <w:sz w:val="20"/>
        </w:rPr>
        <w:t xml:space="preserve"> </w:t>
      </w:r>
      <w:proofErr w:type="spellStart"/>
      <w:r w:rsidRPr="00573362">
        <w:rPr>
          <w:sz w:val="20"/>
        </w:rPr>
        <w:t>dapat</w:t>
      </w:r>
      <w:proofErr w:type="spellEnd"/>
      <w:r w:rsidRPr="00573362">
        <w:rPr>
          <w:sz w:val="20"/>
        </w:rPr>
        <w:t xml:space="preserve"> </w:t>
      </w:r>
      <w:proofErr w:type="spellStart"/>
      <w:proofErr w:type="gramStart"/>
      <w:r w:rsidRPr="00573362">
        <w:rPr>
          <w:sz w:val="20"/>
        </w:rPr>
        <w:t>diliha</w:t>
      </w:r>
      <w:proofErr w:type="spellEnd"/>
      <w:r w:rsidRPr="00573362">
        <w:rPr>
          <w:sz w:val="20"/>
          <w:lang w:val="id-ID"/>
        </w:rPr>
        <w:t>t :</w:t>
      </w:r>
      <w:proofErr w:type="gramEnd"/>
    </w:p>
    <w:p w:rsidR="00573362" w:rsidRPr="00573362" w:rsidRDefault="00573362" w:rsidP="00051916">
      <w:pPr>
        <w:pStyle w:val="md-p"/>
        <w:numPr>
          <w:ilvl w:val="0"/>
          <w:numId w:val="9"/>
        </w:numPr>
        <w:spacing w:before="0" w:beforeAutospacing="0" w:after="0" w:afterAutospacing="0" w:line="480" w:lineRule="auto"/>
        <w:ind w:left="567"/>
        <w:jc w:val="both"/>
        <w:rPr>
          <w:sz w:val="20"/>
        </w:rPr>
      </w:pPr>
      <w:proofErr w:type="spellStart"/>
      <w:r w:rsidRPr="00573362">
        <w:rPr>
          <w:sz w:val="20"/>
        </w:rPr>
        <w:t>Jika</w:t>
      </w:r>
      <w:proofErr w:type="spellEnd"/>
      <w:r w:rsidRPr="00573362">
        <w:rPr>
          <w:sz w:val="20"/>
        </w:rPr>
        <w:t xml:space="preserve"> sig. (2-tailed)&lt;0,05 = Valid</w:t>
      </w:r>
    </w:p>
    <w:p w:rsidR="00573362" w:rsidRPr="00573362" w:rsidRDefault="00573362" w:rsidP="00051916">
      <w:pPr>
        <w:pStyle w:val="md-p"/>
        <w:numPr>
          <w:ilvl w:val="0"/>
          <w:numId w:val="9"/>
        </w:numPr>
        <w:spacing w:before="0" w:beforeAutospacing="0" w:after="0" w:afterAutospacing="0" w:line="480" w:lineRule="auto"/>
        <w:ind w:left="567"/>
        <w:jc w:val="both"/>
        <w:rPr>
          <w:sz w:val="20"/>
        </w:rPr>
      </w:pPr>
      <w:proofErr w:type="spellStart"/>
      <w:r w:rsidRPr="00573362">
        <w:rPr>
          <w:sz w:val="20"/>
        </w:rPr>
        <w:t>Jika</w:t>
      </w:r>
      <w:proofErr w:type="spellEnd"/>
      <w:r w:rsidRPr="00573362">
        <w:rPr>
          <w:sz w:val="20"/>
        </w:rPr>
        <w:t xml:space="preserve"> sig. (2-tailed)&gt;0,05 = </w:t>
      </w:r>
      <w:proofErr w:type="spellStart"/>
      <w:r w:rsidRPr="00573362">
        <w:rPr>
          <w:sz w:val="20"/>
        </w:rPr>
        <w:t>tidak</w:t>
      </w:r>
      <w:proofErr w:type="spellEnd"/>
      <w:r w:rsidRPr="00573362">
        <w:rPr>
          <w:sz w:val="20"/>
        </w:rPr>
        <w:t xml:space="preserve"> valid</w:t>
      </w:r>
    </w:p>
    <w:p w:rsidR="00573362" w:rsidRDefault="00573362" w:rsidP="00573362">
      <w:pPr>
        <w:widowControl w:val="0"/>
        <w:autoSpaceDE w:val="0"/>
        <w:autoSpaceDN w:val="0"/>
        <w:adjustRightInd w:val="0"/>
        <w:spacing w:before="34" w:after="0" w:line="360" w:lineRule="auto"/>
        <w:ind w:right="-5"/>
        <w:jc w:val="both"/>
        <w:rPr>
          <w:rFonts w:ascii="Times New Roman" w:hAnsi="Times New Roman"/>
          <w:sz w:val="20"/>
        </w:rPr>
      </w:pPr>
      <w:r w:rsidRPr="00573362">
        <w:rPr>
          <w:rFonts w:ascii="Times New Roman" w:hAnsi="Times New Roman"/>
          <w:sz w:val="20"/>
        </w:rPr>
        <w:t xml:space="preserve">Dari uji diatas, dari 14soal yakni 10 soal pertanyaan tentang mutu dan 2 soal yakni 4 pertanyaankepuasan di lakukan uji valid didapatkan </w:t>
      </w:r>
      <w:r w:rsidRPr="00573362">
        <w:rPr>
          <w:rFonts w:ascii="Times New Roman" w:hAnsi="Times New Roman"/>
          <w:sz w:val="20"/>
        </w:rPr>
        <w:lastRenderedPageBreak/>
        <w:t>7 item nilai (2-tailed)&lt;0,05 maka disimpulkan dari 14 soal 7 dinyatakan valid.</w:t>
      </w:r>
    </w:p>
    <w:p w:rsidR="00051916" w:rsidRDefault="00051916" w:rsidP="00573362">
      <w:pPr>
        <w:widowControl w:val="0"/>
        <w:autoSpaceDE w:val="0"/>
        <w:autoSpaceDN w:val="0"/>
        <w:adjustRightInd w:val="0"/>
        <w:spacing w:before="34" w:after="0" w:line="360" w:lineRule="auto"/>
        <w:ind w:right="-5"/>
        <w:jc w:val="both"/>
        <w:rPr>
          <w:rFonts w:ascii="Times New Roman" w:hAnsi="Times New Roman"/>
          <w:spacing w:val="1"/>
          <w:sz w:val="18"/>
          <w:szCs w:val="20"/>
        </w:rPr>
      </w:pPr>
    </w:p>
    <w:p w:rsidR="00051916" w:rsidRDefault="00051916" w:rsidP="00051916">
      <w:pPr>
        <w:widowControl w:val="0"/>
        <w:autoSpaceDE w:val="0"/>
        <w:autoSpaceDN w:val="0"/>
        <w:adjustRightInd w:val="0"/>
        <w:spacing w:before="34" w:after="0" w:line="360" w:lineRule="auto"/>
        <w:ind w:right="-5" w:firstLine="709"/>
        <w:jc w:val="both"/>
        <w:rPr>
          <w:rFonts w:ascii="Times New Roman" w:hAnsi="Times New Roman"/>
          <w:sz w:val="20"/>
        </w:rPr>
      </w:pPr>
      <w:r w:rsidRPr="00051916">
        <w:rPr>
          <w:rFonts w:ascii="Times New Roman" w:hAnsi="Times New Roman"/>
          <w:sz w:val="20"/>
        </w:rPr>
        <w:t>Hasil uji reliabilitas mutu pelayanan dan tingkat kepuasan pa</w:t>
      </w:r>
      <w:r>
        <w:rPr>
          <w:rFonts w:ascii="Times New Roman" w:hAnsi="Times New Roman"/>
          <w:sz w:val="20"/>
        </w:rPr>
        <w:t xml:space="preserve">sien </w:t>
      </w:r>
      <w:r>
        <w:rPr>
          <w:rFonts w:ascii="Times New Roman" w:hAnsi="Times New Roman"/>
          <w:sz w:val="20"/>
        </w:rPr>
        <w:tab/>
      </w:r>
      <w:r w:rsidRPr="00051916">
        <w:rPr>
          <w:rFonts w:ascii="Times New Roman" w:hAnsi="Times New Roman"/>
          <w:sz w:val="20"/>
        </w:rPr>
        <w:t>dapat dilihat pada tabel</w:t>
      </w:r>
      <w:r>
        <w:rPr>
          <w:rFonts w:ascii="Times New Roman" w:hAnsi="Times New Roman"/>
          <w:sz w:val="20"/>
        </w:rPr>
        <w:t xml:space="preserve"> 2 di bawah ini:</w:t>
      </w:r>
    </w:p>
    <w:tbl>
      <w:tblPr>
        <w:tblStyle w:val="TableGrid"/>
        <w:tblW w:w="422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84"/>
        <w:gridCol w:w="2440"/>
      </w:tblGrid>
      <w:tr w:rsidR="00051916" w:rsidRPr="00A733D3" w:rsidTr="00051916">
        <w:trPr>
          <w:trHeight w:val="410"/>
        </w:trPr>
        <w:tc>
          <w:tcPr>
            <w:tcW w:w="1784" w:type="dxa"/>
          </w:tcPr>
          <w:p w:rsidR="00051916" w:rsidRPr="00A733D3" w:rsidRDefault="00051916" w:rsidP="00D90FF0">
            <w:pPr>
              <w:pStyle w:val="md-p"/>
              <w:tabs>
                <w:tab w:val="left" w:pos="450"/>
                <w:tab w:val="left" w:pos="900"/>
                <w:tab w:val="left" w:pos="1080"/>
              </w:tabs>
              <w:spacing w:before="0" w:beforeAutospacing="0" w:after="0" w:afterAutospacing="0"/>
              <w:ind w:left="1080"/>
              <w:jc w:val="both"/>
            </w:pPr>
          </w:p>
        </w:tc>
        <w:tc>
          <w:tcPr>
            <w:tcW w:w="2440" w:type="dxa"/>
          </w:tcPr>
          <w:p w:rsidR="00051916" w:rsidRPr="00A733D3" w:rsidRDefault="00051916" w:rsidP="00D90FF0">
            <w:pPr>
              <w:pStyle w:val="md-p"/>
              <w:tabs>
                <w:tab w:val="left" w:pos="450"/>
                <w:tab w:val="left" w:pos="900"/>
                <w:tab w:val="left" w:pos="1080"/>
              </w:tabs>
              <w:spacing w:before="0" w:beforeAutospacing="0" w:after="0" w:afterAutospacing="0"/>
              <w:jc w:val="center"/>
            </w:pPr>
            <w:proofErr w:type="spellStart"/>
            <w:r w:rsidRPr="00A733D3">
              <w:t>Cronbach’s</w:t>
            </w:r>
            <w:proofErr w:type="spellEnd"/>
            <w:r w:rsidRPr="00A733D3">
              <w:t xml:space="preserve"> alpha</w:t>
            </w:r>
          </w:p>
        </w:tc>
      </w:tr>
      <w:tr w:rsidR="00051916" w:rsidRPr="00A733D3" w:rsidTr="00051916">
        <w:trPr>
          <w:trHeight w:val="485"/>
        </w:trPr>
        <w:tc>
          <w:tcPr>
            <w:tcW w:w="1784" w:type="dxa"/>
          </w:tcPr>
          <w:p w:rsidR="00051916" w:rsidRPr="00A733D3" w:rsidRDefault="00051916" w:rsidP="00D90FF0">
            <w:pPr>
              <w:pStyle w:val="md-p"/>
              <w:tabs>
                <w:tab w:val="left" w:pos="450"/>
                <w:tab w:val="left" w:pos="792"/>
                <w:tab w:val="left" w:pos="900"/>
              </w:tabs>
              <w:spacing w:before="0" w:beforeAutospacing="0" w:after="0" w:afterAutospacing="0"/>
              <w:ind w:left="162"/>
              <w:jc w:val="both"/>
            </w:pPr>
            <w:proofErr w:type="spellStart"/>
            <w:r w:rsidRPr="00A733D3">
              <w:t>Kepuasan</w:t>
            </w:r>
            <w:proofErr w:type="spellEnd"/>
            <w:r w:rsidRPr="00A733D3">
              <w:t xml:space="preserve"> </w:t>
            </w:r>
            <w:proofErr w:type="spellStart"/>
            <w:r w:rsidRPr="00A733D3">
              <w:t>pasien</w:t>
            </w:r>
            <w:proofErr w:type="spellEnd"/>
          </w:p>
        </w:tc>
        <w:tc>
          <w:tcPr>
            <w:tcW w:w="2440" w:type="dxa"/>
          </w:tcPr>
          <w:p w:rsidR="00051916" w:rsidRPr="00A733D3" w:rsidRDefault="00051916" w:rsidP="00D90FF0">
            <w:pPr>
              <w:pStyle w:val="md-p"/>
              <w:tabs>
                <w:tab w:val="left" w:pos="450"/>
                <w:tab w:val="left" w:pos="900"/>
                <w:tab w:val="left" w:pos="1080"/>
              </w:tabs>
              <w:spacing w:before="0" w:beforeAutospacing="0" w:after="0" w:afterAutospacing="0"/>
              <w:ind w:left="1080"/>
              <w:jc w:val="both"/>
            </w:pPr>
            <w:r w:rsidRPr="00A733D3">
              <w:t>0,768</w:t>
            </w:r>
          </w:p>
        </w:tc>
      </w:tr>
    </w:tbl>
    <w:p w:rsidR="00051916" w:rsidRDefault="00051916" w:rsidP="00051916">
      <w:pPr>
        <w:widowControl w:val="0"/>
        <w:autoSpaceDE w:val="0"/>
        <w:autoSpaceDN w:val="0"/>
        <w:adjustRightInd w:val="0"/>
        <w:spacing w:before="34" w:after="0" w:line="360" w:lineRule="auto"/>
        <w:ind w:right="-5"/>
        <w:jc w:val="both"/>
        <w:rPr>
          <w:rFonts w:ascii="Times New Roman" w:hAnsi="Times New Roman"/>
          <w:spacing w:val="1"/>
          <w:sz w:val="18"/>
          <w:szCs w:val="20"/>
        </w:rPr>
      </w:pPr>
    </w:p>
    <w:p w:rsidR="00051916" w:rsidRDefault="00051916" w:rsidP="00433991">
      <w:pPr>
        <w:autoSpaceDE w:val="0"/>
        <w:autoSpaceDN w:val="0"/>
        <w:adjustRightInd w:val="0"/>
        <w:spacing w:after="0" w:line="360" w:lineRule="auto"/>
        <w:jc w:val="both"/>
        <w:rPr>
          <w:rFonts w:ascii="Times New Roman" w:hAnsi="Times New Roman"/>
          <w:sz w:val="20"/>
          <w:szCs w:val="24"/>
        </w:rPr>
      </w:pPr>
      <w:r w:rsidRPr="00051916">
        <w:rPr>
          <w:rFonts w:ascii="Times New Roman" w:hAnsi="Times New Roman"/>
          <w:sz w:val="20"/>
          <w:szCs w:val="24"/>
        </w:rPr>
        <w:t xml:space="preserve">Berdasarkan tabel diatas, kriteria keputusan: Jika nilai koefisien reliabilitas </w:t>
      </w:r>
      <w:r w:rsidRPr="00051916">
        <w:rPr>
          <w:rFonts w:ascii="Times New Roman" w:hAnsi="Times New Roman"/>
          <w:i/>
          <w:sz w:val="20"/>
          <w:szCs w:val="24"/>
        </w:rPr>
        <w:t xml:space="preserve">Cronbach Alpha </w:t>
      </w:r>
      <w:r w:rsidRPr="00051916">
        <w:rPr>
          <w:rFonts w:ascii="Times New Roman" w:hAnsi="Times New Roman"/>
          <w:sz w:val="20"/>
          <w:szCs w:val="24"/>
        </w:rPr>
        <w:t>&gt;0,6</w:t>
      </w:r>
      <w:r w:rsidRPr="00051916">
        <w:rPr>
          <w:rFonts w:ascii="Times New Roman" w:hAnsi="Times New Roman"/>
          <w:i/>
          <w:sz w:val="20"/>
          <w:szCs w:val="24"/>
        </w:rPr>
        <w:t xml:space="preserve">, </w:t>
      </w:r>
      <w:r w:rsidRPr="00051916">
        <w:rPr>
          <w:rFonts w:ascii="Times New Roman" w:hAnsi="Times New Roman"/>
          <w:sz w:val="20"/>
          <w:szCs w:val="24"/>
        </w:rPr>
        <w:t xml:space="preserve">maka instrument dinyatakan reliable. Dari uji diatas, nilai koefisien reliabilitas </w:t>
      </w:r>
      <w:r w:rsidRPr="00051916">
        <w:rPr>
          <w:rFonts w:ascii="Times New Roman" w:hAnsi="Times New Roman"/>
          <w:i/>
          <w:sz w:val="20"/>
          <w:szCs w:val="24"/>
        </w:rPr>
        <w:t>Cronbach Alpha</w:t>
      </w:r>
      <w:r w:rsidRPr="00051916">
        <w:rPr>
          <w:rFonts w:ascii="Times New Roman" w:hAnsi="Times New Roman"/>
          <w:sz w:val="20"/>
          <w:szCs w:val="24"/>
        </w:rPr>
        <w:t xml:space="preserve"> untuk Kepuasan Pasien adalah = 0,768&gt;0,6</w:t>
      </w:r>
      <w:r>
        <w:rPr>
          <w:rFonts w:ascii="Times New Roman" w:hAnsi="Times New Roman"/>
          <w:sz w:val="20"/>
          <w:szCs w:val="24"/>
        </w:rPr>
        <w:t>.</w:t>
      </w:r>
    </w:p>
    <w:p w:rsidR="00051916" w:rsidRDefault="00051916" w:rsidP="00433991">
      <w:pPr>
        <w:autoSpaceDE w:val="0"/>
        <w:autoSpaceDN w:val="0"/>
        <w:adjustRightInd w:val="0"/>
        <w:spacing w:after="0" w:line="360" w:lineRule="auto"/>
        <w:ind w:firstLine="709"/>
        <w:jc w:val="both"/>
        <w:rPr>
          <w:rFonts w:ascii="Times New Roman" w:hAnsi="Times New Roman"/>
          <w:sz w:val="20"/>
          <w:szCs w:val="24"/>
        </w:rPr>
      </w:pPr>
      <w:r w:rsidRPr="00051916">
        <w:rPr>
          <w:rFonts w:ascii="Times New Roman" w:hAnsi="Times New Roman"/>
          <w:sz w:val="20"/>
          <w:szCs w:val="24"/>
        </w:rPr>
        <w:t>Setelah dilakukan uji statistik dengan menggunakan uji spearman dengan tingkat 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 menyatakan puas terhadap pelayanan radiologi pada pemeriksaan Ultrasonografi di Instalasi Radiologi RSUD Kabupaten Gianyar</w:t>
      </w:r>
      <w:r w:rsidR="00433991">
        <w:rPr>
          <w:rFonts w:ascii="Times New Roman" w:hAnsi="Times New Roman"/>
          <w:sz w:val="20"/>
          <w:szCs w:val="24"/>
        </w:rPr>
        <w:t>.</w:t>
      </w:r>
    </w:p>
    <w:p w:rsidR="00051916" w:rsidRPr="00433991" w:rsidRDefault="00051916" w:rsidP="00433991">
      <w:pPr>
        <w:autoSpaceDE w:val="0"/>
        <w:autoSpaceDN w:val="0"/>
        <w:adjustRightInd w:val="0"/>
        <w:spacing w:after="0" w:line="360" w:lineRule="auto"/>
        <w:ind w:firstLine="851"/>
        <w:jc w:val="both"/>
        <w:rPr>
          <w:rFonts w:ascii="Times New Roman" w:hAnsi="Times New Roman"/>
          <w:sz w:val="20"/>
          <w:szCs w:val="24"/>
        </w:rPr>
      </w:pPr>
      <w:r w:rsidRPr="00433991">
        <w:rPr>
          <w:rFonts w:ascii="Times New Roman" w:hAnsi="Times New Roman"/>
          <w:sz w:val="20"/>
          <w:szCs w:val="24"/>
        </w:rPr>
        <w:t>Berdasarkan hasil penelitian Pengaruh Mutu Pelayanan Radiologi Terhadap Kepuasan Pasien Pada Pemeriksaan Ultrasonografi (USG) Urologi di Instalasi Radiologi RSUD Kabupaten Gianyar di ketahui bahwa  mutu pelayanan sebanyak 8% mengatakan sangat baik, 91% mengatakan baik dan, 7% mengatakan kurang baik. Jadi responden menilai bahwa mutu pelayanan radiologi yang meliputi prosedur, ruang tunggu, kecepatan pelayanan, penjelasan petugas, biaya, yang diberikan di Instalasi Radiologi RSUD Kabupaten Gianyar sudah bermutu, akan tetapi dari semua responden tersebut tidak semua aspek penilaian tentang mutu pelayanan dinilai baik.</w:t>
      </w:r>
    </w:p>
    <w:p w:rsidR="00051916" w:rsidRPr="00433991" w:rsidRDefault="00051916" w:rsidP="00433991">
      <w:pPr>
        <w:autoSpaceDE w:val="0"/>
        <w:autoSpaceDN w:val="0"/>
        <w:adjustRightInd w:val="0"/>
        <w:spacing w:after="0" w:line="360" w:lineRule="auto"/>
        <w:jc w:val="both"/>
        <w:rPr>
          <w:rFonts w:ascii="Times New Roman" w:hAnsi="Times New Roman"/>
          <w:sz w:val="20"/>
          <w:szCs w:val="24"/>
        </w:rPr>
      </w:pPr>
      <w:r w:rsidRPr="00433991">
        <w:rPr>
          <w:rFonts w:ascii="Times New Roman" w:hAnsi="Times New Roman"/>
          <w:sz w:val="20"/>
          <w:szCs w:val="24"/>
        </w:rPr>
        <w:lastRenderedPageBreak/>
        <w:tab/>
        <w:t>Menurut pendapat penulis, hal tersebut perlu diperhatikan agarrespon time dipantau secara baikdan waktu pelayanan tidak lama karena dapat mempengaruhi kepuasan pasien. Ada beberapa pasien menyatakan bahwa waktu tunggu lama dan ruang tunggu masih kurang memadai karena ada keluarga pasien yang berdiri saat mengantri.Namun dilihat dari latar belakang usia, jenis kelamin, pendidikan terakhir, pekerjaan dan cara pembayaran, tidak ada perbedaan yang mencolok mengenai pendapat responden tentang kepuasan pasien radiologi pada pemeriksaan Ultrasonografi (USG) Urologi. Karena pada dasarnya pasien menilai bahwa kepuasan pasien yang diberikan sudah baik. Mutu pelayanan yang baik sebaiknya dipertahankan dan ditingkatkan sehingga dapat meningkatkan kepercayaan masyarakat terhadap kepuasan pasiendi Instalasi Radiologi RSUD Kabupaten Gianyar.</w:t>
      </w:r>
    </w:p>
    <w:p w:rsidR="00051916" w:rsidRPr="00433991" w:rsidRDefault="00051916" w:rsidP="00433991">
      <w:pPr>
        <w:autoSpaceDE w:val="0"/>
        <w:autoSpaceDN w:val="0"/>
        <w:adjustRightInd w:val="0"/>
        <w:spacing w:after="0" w:line="360" w:lineRule="auto"/>
        <w:jc w:val="both"/>
        <w:rPr>
          <w:rFonts w:ascii="Times New Roman" w:hAnsi="Times New Roman"/>
          <w:noProof/>
          <w:sz w:val="20"/>
          <w:szCs w:val="24"/>
        </w:rPr>
      </w:pPr>
      <w:r w:rsidRPr="00433991">
        <w:rPr>
          <w:rFonts w:ascii="Times New Roman" w:hAnsi="Times New Roman"/>
          <w:sz w:val="20"/>
          <w:szCs w:val="24"/>
        </w:rPr>
        <w:tab/>
        <w:t>Berdasarkan hasil diatas maka adaPengaruh Mutu Pelayanan  Radiologi Terhadap Kepuasan Pasien Pada Pemeriksaan Ultrasonografi (USG) Urologi di Instalasi Radiologi RSUD kabupaten Gianyar bahwa untuk kepuasan pasien sebanyak</w:t>
      </w:r>
      <w:r w:rsidRPr="00433991">
        <w:rPr>
          <w:rFonts w:ascii="Times New Roman" w:hAnsi="Times New Roman"/>
          <w:noProof/>
          <w:sz w:val="20"/>
          <w:szCs w:val="24"/>
        </w:rPr>
        <w:t xml:space="preserve">3% menyatakan sangat puas, 25% menyatakan puas dan 11%  menyatakan cukup puas setelah mendapatkan pelayanan. Ini berarti sebagian besar pasien yang menjadi responden merasa harapannya terpenuhi atas suatu pelayanan yang telah diberikan. </w:t>
      </w:r>
    </w:p>
    <w:p w:rsidR="00051916" w:rsidRPr="00433991" w:rsidRDefault="00051916" w:rsidP="00433991">
      <w:pPr>
        <w:autoSpaceDE w:val="0"/>
        <w:autoSpaceDN w:val="0"/>
        <w:adjustRightInd w:val="0"/>
        <w:spacing w:after="0" w:line="360" w:lineRule="auto"/>
        <w:jc w:val="both"/>
        <w:rPr>
          <w:rFonts w:ascii="Times New Roman" w:hAnsi="Times New Roman"/>
          <w:sz w:val="20"/>
        </w:rPr>
      </w:pPr>
      <w:r w:rsidRPr="00433991">
        <w:rPr>
          <w:rFonts w:ascii="Times New Roman" w:hAnsi="Times New Roman"/>
          <w:sz w:val="20"/>
        </w:rPr>
        <w:tab/>
        <w:t xml:space="preserve">Menurut penulis cepat atau tidaknya pelayanan tidak sepenuhnya menjadi tanggung jawab petugas tetapi pasien juga harus mengikuti apa yang sudah dianjurkan sebelum melakukan pemeriksaan, contohnya pasien datang tepat pada waktu yang telah ditentukan dan persiapan pasien yang kurang baik, hal ini akan mempengaruhi pemeriksaan maka akan membutuhkan waktu lagi. Dari pemeriksaan itu sendiri juga membutuhkan waktu. </w:t>
      </w:r>
    </w:p>
    <w:p w:rsidR="00051916" w:rsidRPr="00433991" w:rsidRDefault="00051916" w:rsidP="00433991">
      <w:pPr>
        <w:autoSpaceDE w:val="0"/>
        <w:autoSpaceDN w:val="0"/>
        <w:adjustRightInd w:val="0"/>
        <w:spacing w:after="0" w:line="360" w:lineRule="auto"/>
        <w:jc w:val="both"/>
        <w:rPr>
          <w:rFonts w:ascii="Times New Roman" w:hAnsi="Times New Roman"/>
          <w:sz w:val="20"/>
        </w:rPr>
      </w:pPr>
      <w:r w:rsidRPr="00433991">
        <w:rPr>
          <w:rFonts w:ascii="Times New Roman" w:hAnsi="Times New Roman"/>
          <w:sz w:val="20"/>
        </w:rPr>
        <w:lastRenderedPageBreak/>
        <w:tab/>
        <w:t xml:space="preserve">Dari uraian diatas </w:t>
      </w:r>
      <w:r w:rsidRPr="00433991">
        <w:rPr>
          <w:rFonts w:ascii="Times New Roman" w:hAnsi="Times New Roman"/>
          <w:sz w:val="20"/>
          <w:szCs w:val="24"/>
        </w:rPr>
        <w:t xml:space="preserve">Setelah dilakukan uji statistik dengan menggunakan uji spearman dengan tingkat kesalahan (α) = 0,00 untuk faktor kepuasan pasien diperoleh hasil ρ value sebesar 0,000 dan r sebesar 0,113 karena ρ value &lt; 0,05 maka Ho ditolak dan Ha diterima. Dari tabel tersebut menunjukan r bernilai positif maka artinya pasien yang telah melakukan pemeriksaan Ultrasonografi (USG) Urologi menyatakan puas terhadap pelayanan radiologi pada pemeriksaan Ultrasonografi Urologi di Instalasi Radiologi RSUD Kabupaten Gianyar. </w:t>
      </w:r>
      <w:r w:rsidRPr="00433991">
        <w:rPr>
          <w:rFonts w:ascii="Times New Roman" w:hAnsi="Times New Roman"/>
          <w:sz w:val="20"/>
        </w:rPr>
        <w:t xml:space="preserve">Penulis hanya ingin mengetahui bagaimana pengaruh mutu pelayanan radiologi terhadap kepuasan pasien pada pemeriksaan Ultrasonografi (USG) urologi. Hal ini dapat dilihat bahwa adapengaruh mutu pelayanan radiologi terhadap kepuasan pasien pada pemeriksaan ultrasonografi (USG) Urologi di RSUD Kabupaten </w:t>
      </w:r>
      <w:proofErr w:type="spellStart"/>
      <w:r w:rsidRPr="00433991">
        <w:rPr>
          <w:rFonts w:ascii="Times New Roman" w:hAnsi="Times New Roman"/>
          <w:sz w:val="20"/>
          <w:lang w:val="en-ID"/>
        </w:rPr>
        <w:t>Gianyar</w:t>
      </w:r>
      <w:proofErr w:type="spellEnd"/>
      <w:r w:rsidRPr="00433991">
        <w:rPr>
          <w:rFonts w:ascii="Times New Roman" w:hAnsi="Times New Roman"/>
          <w:sz w:val="20"/>
        </w:rPr>
        <w:t xml:space="preserve"> adalah puas.</w:t>
      </w:r>
    </w:p>
    <w:p w:rsidR="008451C8" w:rsidRPr="003A1773" w:rsidRDefault="008451C8" w:rsidP="0027063A">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3A1773">
        <w:rPr>
          <w:rFonts w:ascii="Times New Roman" w:hAnsi="Times New Roman"/>
          <w:b/>
          <w:bCs/>
          <w:spacing w:val="-2"/>
          <w:sz w:val="20"/>
          <w:szCs w:val="20"/>
        </w:rPr>
        <w:t>K</w:t>
      </w:r>
      <w:r w:rsidRPr="003A1773">
        <w:rPr>
          <w:rFonts w:ascii="Times New Roman" w:hAnsi="Times New Roman"/>
          <w:b/>
          <w:bCs/>
          <w:sz w:val="20"/>
          <w:szCs w:val="20"/>
        </w:rPr>
        <w:t>E</w:t>
      </w:r>
      <w:r w:rsidRPr="003A1773">
        <w:rPr>
          <w:rFonts w:ascii="Times New Roman" w:hAnsi="Times New Roman"/>
          <w:b/>
          <w:bCs/>
          <w:spacing w:val="1"/>
          <w:sz w:val="20"/>
          <w:szCs w:val="20"/>
        </w:rPr>
        <w:t>S</w:t>
      </w:r>
      <w:r w:rsidRPr="003A1773">
        <w:rPr>
          <w:rFonts w:ascii="Times New Roman" w:hAnsi="Times New Roman"/>
          <w:b/>
          <w:bCs/>
          <w:sz w:val="20"/>
          <w:szCs w:val="20"/>
        </w:rPr>
        <w:t>I</w:t>
      </w:r>
      <w:r w:rsidRPr="003A1773">
        <w:rPr>
          <w:rFonts w:ascii="Times New Roman" w:hAnsi="Times New Roman"/>
          <w:b/>
          <w:bCs/>
          <w:spacing w:val="1"/>
          <w:sz w:val="20"/>
          <w:szCs w:val="20"/>
        </w:rPr>
        <w:t>M</w:t>
      </w:r>
      <w:r w:rsidRPr="003A1773">
        <w:rPr>
          <w:rFonts w:ascii="Times New Roman" w:hAnsi="Times New Roman"/>
          <w:b/>
          <w:bCs/>
          <w:spacing w:val="-3"/>
          <w:sz w:val="20"/>
          <w:szCs w:val="20"/>
        </w:rPr>
        <w:t>P</w:t>
      </w:r>
      <w:r w:rsidRPr="003A1773">
        <w:rPr>
          <w:rFonts w:ascii="Times New Roman" w:hAnsi="Times New Roman"/>
          <w:b/>
          <w:bCs/>
          <w:sz w:val="20"/>
          <w:szCs w:val="20"/>
        </w:rPr>
        <w:t>ULAN</w:t>
      </w:r>
    </w:p>
    <w:p w:rsidR="004952F4" w:rsidRPr="00FE5D3C" w:rsidRDefault="004952F4" w:rsidP="00FE5D3C">
      <w:pPr>
        <w:spacing w:after="0" w:line="360" w:lineRule="auto"/>
        <w:ind w:firstLine="567"/>
        <w:jc w:val="both"/>
        <w:rPr>
          <w:rFonts w:ascii="Times New Roman" w:hAnsi="Times New Roman"/>
          <w:sz w:val="20"/>
          <w:szCs w:val="24"/>
        </w:rPr>
      </w:pPr>
      <w:r w:rsidRPr="00FE5D3C">
        <w:rPr>
          <w:rFonts w:ascii="Times New Roman" w:hAnsi="Times New Roman"/>
          <w:sz w:val="20"/>
          <w:szCs w:val="24"/>
        </w:rPr>
        <w:t xml:space="preserve">Berdasarkan hasil Penelitian Pengaruh Mutu Pelayanan Radiologi terhadap Kepuasan Pasien pada pemeriksaan Ultrasonografi (USG) Urologi di Instalasi Radiologi RSUD Kabupaten Gianyar dapat disimpulkan bahwa setelah dilakukan uji statistik dengan menggunakan uji spearman dengan tingkat kesalahan (α) = 0,00 untuk faktor kepuasan pasien diperoleh hasil ρ value sebesar 0,000 dan r sebesar 0,113 karena ρ value &lt; 0,05 maka Ho ditolak dan Ha diterima. Menunjukan r bernilai positif maka artinya pasien yang telah melakukan pemeriksaan Ultrasonografi (USG) Urologi menyatakan puas terhadap pelayanan radiologi pada pemeriksaan Ultrasonografi di Instalasi Radiologi RSUD Kabupaten Gianyar. </w:t>
      </w:r>
    </w:p>
    <w:p w:rsidR="00B45E2B" w:rsidRPr="00FE5D3C" w:rsidRDefault="004952F4" w:rsidP="00FE5D3C">
      <w:pPr>
        <w:widowControl w:val="0"/>
        <w:autoSpaceDE w:val="0"/>
        <w:autoSpaceDN w:val="0"/>
        <w:adjustRightInd w:val="0"/>
        <w:spacing w:before="34" w:after="0" w:line="360" w:lineRule="auto"/>
        <w:ind w:right="-5" w:firstLine="709"/>
        <w:jc w:val="both"/>
        <w:rPr>
          <w:rFonts w:ascii="Times New Roman" w:hAnsi="Times New Roman"/>
          <w:color w:val="FF0000"/>
          <w:spacing w:val="1"/>
          <w:sz w:val="16"/>
          <w:szCs w:val="20"/>
        </w:rPr>
      </w:pPr>
      <w:r w:rsidRPr="00FE5D3C">
        <w:rPr>
          <w:rFonts w:ascii="Times New Roman" w:hAnsi="Times New Roman"/>
          <w:sz w:val="20"/>
          <w:szCs w:val="24"/>
        </w:rPr>
        <w:t>Kepuasan pasien pada pemeriksaan Ultrasonografi (USG) Urologiadalah puas sehingga pasien yang telah mendapatkan pelayanan menyatakan sebanyak</w:t>
      </w:r>
      <w:r w:rsidRPr="00FE5D3C">
        <w:rPr>
          <w:rFonts w:ascii="Times New Roman" w:hAnsi="Times New Roman"/>
          <w:noProof/>
          <w:sz w:val="20"/>
          <w:szCs w:val="24"/>
        </w:rPr>
        <w:t xml:space="preserve"> 3% menyatakan sangat puas, 25% menyatakan puas dan 11% mengatakan cukup </w:t>
      </w:r>
      <w:r w:rsidRPr="00FE5D3C">
        <w:rPr>
          <w:rFonts w:ascii="Times New Roman" w:hAnsi="Times New Roman"/>
          <w:noProof/>
          <w:sz w:val="20"/>
          <w:szCs w:val="24"/>
        </w:rPr>
        <w:lastRenderedPageBreak/>
        <w:t xml:space="preserve">puas, maka dapat disimpulkan bahwa 25% pasien yang mendapatkan pelayanan Ultrasonografi (USG) menyatakan sudah merasa </w:t>
      </w:r>
      <w:r w:rsidRPr="00FE5D3C">
        <w:rPr>
          <w:rFonts w:ascii="Times New Roman" w:hAnsi="Times New Roman"/>
          <w:sz w:val="20"/>
          <w:szCs w:val="24"/>
        </w:rPr>
        <w:t>puas.</w:t>
      </w:r>
    </w:p>
    <w:p w:rsidR="00B45E2B" w:rsidRPr="003A1773" w:rsidRDefault="00B45E2B" w:rsidP="0027063A">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45E2B" w:rsidRPr="003A1773" w:rsidRDefault="00B45E2B" w:rsidP="0027063A">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3A1773">
        <w:rPr>
          <w:rFonts w:ascii="Times New Roman" w:hAnsi="Times New Roman"/>
          <w:b/>
          <w:spacing w:val="1"/>
          <w:sz w:val="20"/>
          <w:szCs w:val="20"/>
        </w:rPr>
        <w:t>SARAN</w:t>
      </w:r>
    </w:p>
    <w:p w:rsidR="00B45E2B" w:rsidRDefault="00FE5D3C" w:rsidP="0027063A">
      <w:pPr>
        <w:widowControl w:val="0"/>
        <w:autoSpaceDE w:val="0"/>
        <w:autoSpaceDN w:val="0"/>
        <w:adjustRightInd w:val="0"/>
        <w:spacing w:before="34" w:after="0" w:line="360" w:lineRule="auto"/>
        <w:ind w:right="-5" w:firstLine="720"/>
        <w:jc w:val="both"/>
        <w:rPr>
          <w:rFonts w:ascii="Times New Roman" w:hAnsi="Times New Roman"/>
          <w:noProof/>
          <w:sz w:val="20"/>
          <w:szCs w:val="24"/>
        </w:rPr>
      </w:pPr>
      <w:r w:rsidRPr="00FE5D3C">
        <w:rPr>
          <w:rFonts w:ascii="Times New Roman" w:hAnsi="Times New Roman"/>
          <w:noProof/>
          <w:sz w:val="20"/>
          <w:szCs w:val="24"/>
        </w:rPr>
        <w:t>Berdasarkan analisis data yang telah terkumpul dalam penelit</w:t>
      </w:r>
      <w:r>
        <w:rPr>
          <w:rFonts w:ascii="Times New Roman" w:hAnsi="Times New Roman"/>
          <w:noProof/>
          <w:sz w:val="20"/>
          <w:szCs w:val="24"/>
        </w:rPr>
        <w:t>ian ini dapat disampaikan</w:t>
      </w:r>
    </w:p>
    <w:p w:rsidR="00FE5D3C" w:rsidRPr="00FE5D3C" w:rsidRDefault="00FE5D3C" w:rsidP="00FE5D3C">
      <w:pPr>
        <w:widowControl w:val="0"/>
        <w:autoSpaceDE w:val="0"/>
        <w:autoSpaceDN w:val="0"/>
        <w:adjustRightInd w:val="0"/>
        <w:spacing w:before="34" w:after="0" w:line="360" w:lineRule="auto"/>
        <w:ind w:right="-5"/>
        <w:jc w:val="both"/>
        <w:rPr>
          <w:rFonts w:ascii="Times New Roman" w:hAnsi="Times New Roman"/>
          <w:spacing w:val="1"/>
          <w:sz w:val="16"/>
          <w:szCs w:val="20"/>
        </w:rPr>
      </w:pPr>
      <w:r w:rsidRPr="00FE5D3C">
        <w:rPr>
          <w:rFonts w:ascii="Times New Roman" w:hAnsi="Times New Roman"/>
          <w:noProof/>
          <w:sz w:val="20"/>
          <w:szCs w:val="24"/>
        </w:rPr>
        <w:t xml:space="preserve">kepuasan pasien radiologi pada pemeriksaan ultrasonografi (USG) Urologi di Instalasi Radiologi RSUD Kabupaten Gianyar sudah baik tetapi masih perlu ditingkatkan lagi agar pasien yang mendapatkan pelayanan bisa merasa </w:t>
      </w:r>
      <w:r>
        <w:rPr>
          <w:rFonts w:ascii="Times New Roman" w:hAnsi="Times New Roman"/>
          <w:noProof/>
          <w:sz w:val="20"/>
          <w:szCs w:val="24"/>
        </w:rPr>
        <w:t>lebih</w:t>
      </w:r>
      <w:r w:rsidRPr="00FE5D3C">
        <w:rPr>
          <w:rFonts w:ascii="Times New Roman" w:hAnsi="Times New Roman"/>
          <w:noProof/>
          <w:sz w:val="20"/>
          <w:szCs w:val="24"/>
        </w:rPr>
        <w:t xml:space="preserve"> puas dan </w:t>
      </w:r>
      <w:r w:rsidRPr="00FE5D3C">
        <w:rPr>
          <w:rFonts w:ascii="Times New Roman" w:hAnsi="Times New Roman"/>
          <w:i/>
          <w:noProof/>
          <w:sz w:val="20"/>
          <w:szCs w:val="24"/>
        </w:rPr>
        <w:t>respontime</w:t>
      </w:r>
      <w:r w:rsidRPr="00FE5D3C">
        <w:rPr>
          <w:rFonts w:ascii="Times New Roman" w:hAnsi="Times New Roman"/>
          <w:noProof/>
          <w:sz w:val="20"/>
          <w:szCs w:val="24"/>
        </w:rPr>
        <w:t xml:space="preserve"> sebaiknya dicatat dan di pantau agar tidak terlalu lama, juga ruang tunggu khususnya tempat duduk yang kurang</w:t>
      </w:r>
      <w:r>
        <w:rPr>
          <w:rFonts w:ascii="Times New Roman" w:hAnsi="Times New Roman"/>
          <w:noProof/>
          <w:sz w:val="20"/>
          <w:szCs w:val="24"/>
        </w:rPr>
        <w:t xml:space="preserve"> harus ditambah</w:t>
      </w:r>
      <w:r w:rsidRPr="00FE5D3C">
        <w:rPr>
          <w:rFonts w:ascii="Times New Roman" w:hAnsi="Times New Roman"/>
          <w:noProof/>
          <w:sz w:val="20"/>
          <w:szCs w:val="24"/>
        </w:rPr>
        <w:t xml:space="preserve"> karena pada saat penelitian, peneliti menjumpai  masih ada</w:t>
      </w:r>
      <w:r>
        <w:rPr>
          <w:rFonts w:ascii="Times New Roman" w:hAnsi="Times New Roman"/>
          <w:noProof/>
          <w:sz w:val="20"/>
          <w:szCs w:val="24"/>
        </w:rPr>
        <w:t xml:space="preserve"> pasien</w:t>
      </w:r>
      <w:r w:rsidRPr="00FE5D3C">
        <w:rPr>
          <w:rFonts w:ascii="Times New Roman" w:hAnsi="Times New Roman"/>
          <w:noProof/>
          <w:sz w:val="20"/>
          <w:szCs w:val="24"/>
        </w:rPr>
        <w:t xml:space="preserve"> yang berdiri saat menunggu antrean pemeriksaan</w:t>
      </w:r>
      <w:r>
        <w:rPr>
          <w:rFonts w:ascii="Times New Roman" w:hAnsi="Times New Roman"/>
          <w:noProof/>
          <w:sz w:val="20"/>
          <w:szCs w:val="24"/>
        </w:rPr>
        <w:t>.</w:t>
      </w:r>
    </w:p>
    <w:p w:rsidR="009154D3" w:rsidRPr="003A1773" w:rsidRDefault="009154D3" w:rsidP="0027063A">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30B16" w:rsidRPr="003A1773" w:rsidRDefault="00B30B16" w:rsidP="0027063A">
      <w:pPr>
        <w:widowControl w:val="0"/>
        <w:autoSpaceDE w:val="0"/>
        <w:autoSpaceDN w:val="0"/>
        <w:adjustRightInd w:val="0"/>
        <w:spacing w:after="0" w:line="360" w:lineRule="auto"/>
        <w:ind w:right="-5"/>
        <w:jc w:val="both"/>
        <w:rPr>
          <w:rFonts w:ascii="Times New Roman" w:hAnsi="Times New Roman"/>
          <w:b/>
          <w:bCs/>
          <w:sz w:val="20"/>
          <w:szCs w:val="20"/>
        </w:rPr>
      </w:pPr>
      <w:r w:rsidRPr="003A1773">
        <w:rPr>
          <w:rFonts w:ascii="Times New Roman" w:hAnsi="Times New Roman"/>
          <w:b/>
          <w:bCs/>
          <w:sz w:val="20"/>
          <w:szCs w:val="20"/>
        </w:rPr>
        <w:t>D</w:t>
      </w:r>
      <w:r w:rsidRPr="003A1773">
        <w:rPr>
          <w:rFonts w:ascii="Times New Roman" w:hAnsi="Times New Roman"/>
          <w:b/>
          <w:bCs/>
          <w:spacing w:val="1"/>
          <w:sz w:val="20"/>
          <w:szCs w:val="20"/>
        </w:rPr>
        <w:t>A</w:t>
      </w:r>
      <w:r w:rsidRPr="003A1773">
        <w:rPr>
          <w:rFonts w:ascii="Times New Roman" w:hAnsi="Times New Roman"/>
          <w:b/>
          <w:bCs/>
          <w:spacing w:val="-3"/>
          <w:sz w:val="20"/>
          <w:szCs w:val="20"/>
        </w:rPr>
        <w:t>F</w:t>
      </w:r>
      <w:r w:rsidRPr="003A1773">
        <w:rPr>
          <w:rFonts w:ascii="Times New Roman" w:hAnsi="Times New Roman"/>
          <w:b/>
          <w:bCs/>
          <w:sz w:val="20"/>
          <w:szCs w:val="20"/>
        </w:rPr>
        <w:t>TAR</w:t>
      </w:r>
      <w:r w:rsidRPr="003A1773">
        <w:rPr>
          <w:rFonts w:ascii="Times New Roman" w:hAnsi="Times New Roman"/>
          <w:b/>
          <w:bCs/>
          <w:sz w:val="20"/>
          <w:szCs w:val="20"/>
          <w:lang w:val="en-US"/>
        </w:rPr>
        <w:t xml:space="preserve"> </w:t>
      </w:r>
      <w:r w:rsidRPr="003A1773">
        <w:rPr>
          <w:rFonts w:ascii="Times New Roman" w:hAnsi="Times New Roman"/>
          <w:b/>
          <w:bCs/>
          <w:spacing w:val="-3"/>
          <w:sz w:val="20"/>
          <w:szCs w:val="20"/>
        </w:rPr>
        <w:t>P</w:t>
      </w:r>
      <w:r w:rsidRPr="003A1773">
        <w:rPr>
          <w:rFonts w:ascii="Times New Roman" w:hAnsi="Times New Roman"/>
          <w:b/>
          <w:bCs/>
          <w:sz w:val="20"/>
          <w:szCs w:val="20"/>
        </w:rPr>
        <w:t>USTAKA</w:t>
      </w:r>
    </w:p>
    <w:p w:rsidR="004806B3"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bookmarkStart w:id="1" w:name="_ENREF_22"/>
      <w:r w:rsidRPr="00896B6F">
        <w:rPr>
          <w:rFonts w:ascii="Times New Roman" w:hAnsi="Times New Roman"/>
          <w:sz w:val="20"/>
          <w:szCs w:val="20"/>
        </w:rPr>
        <w:t xml:space="preserve">Direktorat Jendral Bina Pelayanan Medik. 2008. </w:t>
      </w:r>
      <w:r w:rsidRPr="00896B6F">
        <w:rPr>
          <w:rFonts w:ascii="Times New Roman" w:hAnsi="Times New Roman"/>
          <w:i/>
          <w:sz w:val="20"/>
          <w:szCs w:val="20"/>
        </w:rPr>
        <w:t>Standar Pelayanan Minimal Rumah Sakit</w:t>
      </w:r>
      <w:r w:rsidRPr="00896B6F">
        <w:rPr>
          <w:rFonts w:ascii="Times New Roman" w:hAnsi="Times New Roman"/>
          <w:sz w:val="20"/>
          <w:szCs w:val="20"/>
        </w:rPr>
        <w:t>: Jakarta :Depkes RI</w:t>
      </w:r>
    </w:p>
    <w:p w:rsidR="005F0AC6"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Endjun. 2007. </w:t>
      </w:r>
      <w:r w:rsidRPr="00896B6F">
        <w:rPr>
          <w:rFonts w:ascii="Times New Roman" w:hAnsi="Times New Roman"/>
          <w:i/>
          <w:sz w:val="20"/>
          <w:szCs w:val="20"/>
        </w:rPr>
        <w:t>Definisi Ultrasonografi (USG).</w:t>
      </w:r>
      <w:r w:rsidRPr="00896B6F">
        <w:rPr>
          <w:rFonts w:ascii="Times New Roman" w:hAnsi="Times New Roman"/>
          <w:sz w:val="20"/>
          <w:szCs w:val="20"/>
        </w:rPr>
        <w:t xml:space="preserve"> Sumatra Utara</w:t>
      </w:r>
      <w:r w:rsidRPr="00896B6F">
        <w:rPr>
          <w:rFonts w:ascii="Times New Roman" w:hAnsi="Times New Roman"/>
          <w:noProof/>
          <w:sz w:val="20"/>
          <w:szCs w:val="20"/>
        </w:rPr>
        <w:t xml:space="preserve"> </w:t>
      </w:r>
      <w:r w:rsidR="005F0AC6" w:rsidRPr="00896B6F">
        <w:rPr>
          <w:rFonts w:ascii="Times New Roman" w:hAnsi="Times New Roman"/>
          <w:noProof/>
          <w:sz w:val="20"/>
          <w:szCs w:val="20"/>
        </w:rPr>
        <w:t>Kadi A, Atmadja W.</w:t>
      </w:r>
      <w:r w:rsidR="00975DE7" w:rsidRPr="00896B6F">
        <w:rPr>
          <w:rFonts w:ascii="Times New Roman" w:hAnsi="Times New Roman"/>
          <w:noProof/>
          <w:sz w:val="20"/>
          <w:szCs w:val="20"/>
        </w:rPr>
        <w:t xml:space="preserve"> 1988.</w:t>
      </w:r>
      <w:r w:rsidR="005F0AC6" w:rsidRPr="00896B6F">
        <w:rPr>
          <w:rFonts w:ascii="Times New Roman" w:hAnsi="Times New Roman"/>
          <w:noProof/>
          <w:sz w:val="20"/>
          <w:szCs w:val="20"/>
        </w:rPr>
        <w:t xml:space="preserve"> Rumput Laut (Algae), Jenis Reproduksi, Produksi Budidaya dan Pasca Panen. Jakarta: </w:t>
      </w:r>
      <w:r w:rsidR="005F0AC6" w:rsidRPr="00896B6F">
        <w:rPr>
          <w:rFonts w:ascii="Times New Roman" w:hAnsi="Times New Roman"/>
          <w:i/>
          <w:noProof/>
          <w:sz w:val="20"/>
          <w:szCs w:val="20"/>
        </w:rPr>
        <w:t>Puslitbang Oseanologi LIPI</w:t>
      </w:r>
      <w:r w:rsidR="00975DE7" w:rsidRPr="00896B6F">
        <w:rPr>
          <w:rFonts w:ascii="Times New Roman" w:hAnsi="Times New Roman"/>
          <w:noProof/>
          <w:sz w:val="20"/>
          <w:szCs w:val="20"/>
        </w:rPr>
        <w:t>;</w:t>
      </w:r>
      <w:r w:rsidR="005F0AC6" w:rsidRPr="00896B6F">
        <w:rPr>
          <w:rFonts w:ascii="Times New Roman" w:hAnsi="Times New Roman"/>
          <w:noProof/>
          <w:sz w:val="20"/>
          <w:szCs w:val="20"/>
        </w:rPr>
        <w:t xml:space="preserve"> 23 p.</w:t>
      </w:r>
    </w:p>
    <w:p w:rsidR="005F0AC6"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Hendroyono, Agus. </w:t>
      </w:r>
      <w:r w:rsidRPr="00896B6F">
        <w:rPr>
          <w:rFonts w:ascii="Times New Roman" w:hAnsi="Times New Roman"/>
          <w:i/>
          <w:sz w:val="20"/>
          <w:szCs w:val="20"/>
        </w:rPr>
        <w:t>Mutu Pelayana Kesehatan dan Service Recovery,</w:t>
      </w:r>
    </w:p>
    <w:p w:rsidR="005F0AC6" w:rsidRPr="00896B6F" w:rsidRDefault="003B4029"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hyperlink r:id="rId14" w:history="1">
        <w:r w:rsidR="00FE5D3C" w:rsidRPr="00896B6F">
          <w:rPr>
            <w:rStyle w:val="Hyperlink"/>
            <w:rFonts w:ascii="Times New Roman" w:hAnsi="Times New Roman"/>
            <w:sz w:val="20"/>
            <w:szCs w:val="20"/>
          </w:rPr>
          <w:t>http://eprints.undip.ac.id/17740/1/IKA_OKTIANI_CHOERUNNISA</w:t>
        </w:r>
      </w:hyperlink>
      <w:r w:rsidR="00FE5D3C" w:rsidRPr="00896B6F">
        <w:rPr>
          <w:rFonts w:ascii="Times New Roman" w:hAnsi="Times New Roman"/>
          <w:sz w:val="20"/>
          <w:szCs w:val="20"/>
        </w:rPr>
        <w:t>.pdf</w:t>
      </w:r>
    </w:p>
    <w:p w:rsidR="005F0AC6"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Heriandi, 2006. </w:t>
      </w:r>
      <w:r w:rsidRPr="00896B6F">
        <w:rPr>
          <w:rFonts w:ascii="Times New Roman" w:hAnsi="Times New Roman"/>
          <w:i/>
          <w:sz w:val="20"/>
          <w:szCs w:val="20"/>
        </w:rPr>
        <w:t>Kepuasanpasien.</w:t>
      </w:r>
    </w:p>
    <w:p w:rsidR="004806B3"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Kemenkes RI. 2008. </w:t>
      </w:r>
      <w:r w:rsidRPr="00896B6F">
        <w:rPr>
          <w:rFonts w:ascii="Times New Roman" w:hAnsi="Times New Roman"/>
          <w:i/>
          <w:sz w:val="20"/>
          <w:szCs w:val="20"/>
        </w:rPr>
        <w:t xml:space="preserve">Standar Pelayanan Minimal Rumah Sakit. </w:t>
      </w:r>
      <w:r w:rsidRPr="00896B6F">
        <w:rPr>
          <w:rFonts w:ascii="Times New Roman" w:hAnsi="Times New Roman"/>
          <w:sz w:val="20"/>
          <w:szCs w:val="20"/>
        </w:rPr>
        <w:t>Jakarta :DepkesRI.</w:t>
      </w:r>
    </w:p>
    <w:p w:rsidR="005F0AC6" w:rsidRPr="00896B6F" w:rsidRDefault="00FE5D3C"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Laksana, Fajar. 2008. </w:t>
      </w:r>
      <w:r w:rsidRPr="00896B6F">
        <w:rPr>
          <w:rFonts w:ascii="Times New Roman" w:hAnsi="Times New Roman"/>
          <w:i/>
          <w:sz w:val="20"/>
          <w:szCs w:val="20"/>
        </w:rPr>
        <w:t>Manajemen</w:t>
      </w:r>
      <w:r w:rsidR="00896B6F" w:rsidRPr="00896B6F">
        <w:rPr>
          <w:rFonts w:ascii="Times New Roman" w:hAnsi="Times New Roman"/>
          <w:i/>
          <w:sz w:val="20"/>
          <w:szCs w:val="20"/>
        </w:rPr>
        <w:t xml:space="preserve"> </w:t>
      </w:r>
      <w:r w:rsidRPr="00896B6F">
        <w:rPr>
          <w:rFonts w:ascii="Times New Roman" w:hAnsi="Times New Roman"/>
          <w:i/>
          <w:sz w:val="20"/>
          <w:szCs w:val="20"/>
        </w:rPr>
        <w:t>Pemasaran, Pendekatan</w:t>
      </w:r>
      <w:r w:rsidR="00896B6F" w:rsidRPr="00896B6F">
        <w:rPr>
          <w:rFonts w:ascii="Times New Roman" w:hAnsi="Times New Roman"/>
          <w:i/>
          <w:sz w:val="20"/>
          <w:szCs w:val="20"/>
        </w:rPr>
        <w:t xml:space="preserve"> </w:t>
      </w:r>
      <w:r w:rsidRPr="00896B6F">
        <w:rPr>
          <w:rFonts w:ascii="Times New Roman" w:hAnsi="Times New Roman"/>
          <w:i/>
          <w:sz w:val="20"/>
          <w:szCs w:val="20"/>
        </w:rPr>
        <w:t>Praktis.</w:t>
      </w:r>
      <w:r w:rsidRPr="00896B6F">
        <w:rPr>
          <w:rFonts w:ascii="Times New Roman" w:hAnsi="Times New Roman"/>
          <w:sz w:val="20"/>
          <w:szCs w:val="20"/>
        </w:rPr>
        <w:t>Graha</w:t>
      </w:r>
      <w:r w:rsidR="00896B6F" w:rsidRPr="00896B6F">
        <w:rPr>
          <w:rFonts w:ascii="Times New Roman" w:hAnsi="Times New Roman"/>
          <w:sz w:val="20"/>
          <w:szCs w:val="20"/>
        </w:rPr>
        <w:t xml:space="preserve"> </w:t>
      </w:r>
      <w:r w:rsidRPr="00896B6F">
        <w:rPr>
          <w:rFonts w:ascii="Times New Roman" w:hAnsi="Times New Roman"/>
          <w:sz w:val="20"/>
          <w:szCs w:val="20"/>
        </w:rPr>
        <w:t>Ilmu : Yogyakarta.</w:t>
      </w:r>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bookmarkStart w:id="2" w:name="_ENREF_38"/>
      <w:r w:rsidRPr="00896B6F">
        <w:rPr>
          <w:rFonts w:ascii="Times New Roman" w:hAnsi="Times New Roman"/>
          <w:sz w:val="20"/>
          <w:szCs w:val="20"/>
        </w:rPr>
        <w:t xml:space="preserve">Lovely dan Loobam 1973, dalam Waluyo 2008, </w:t>
      </w:r>
      <w:r w:rsidRPr="00896B6F">
        <w:rPr>
          <w:rFonts w:ascii="Times New Roman" w:hAnsi="Times New Roman"/>
          <w:i/>
          <w:sz w:val="20"/>
          <w:szCs w:val="20"/>
        </w:rPr>
        <w:t>Pelayanan Kesehatan.</w:t>
      </w:r>
      <w:bookmarkEnd w:id="2"/>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lastRenderedPageBreak/>
        <w:t xml:space="preserve">Nursalam. 2011. </w:t>
      </w:r>
      <w:r w:rsidRPr="00896B6F">
        <w:rPr>
          <w:rFonts w:ascii="Times New Roman" w:hAnsi="Times New Roman"/>
          <w:i/>
          <w:sz w:val="20"/>
          <w:szCs w:val="20"/>
        </w:rPr>
        <w:t>Kepuasanpasien.</w:t>
      </w:r>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Hafizurrachman, 2004. </w:t>
      </w:r>
      <w:r w:rsidRPr="00896B6F">
        <w:rPr>
          <w:rFonts w:ascii="Times New Roman" w:hAnsi="Times New Roman"/>
          <w:i/>
          <w:sz w:val="20"/>
          <w:szCs w:val="20"/>
        </w:rPr>
        <w:t>Kepuasan pasien.</w:t>
      </w:r>
    </w:p>
    <w:p w:rsidR="00566BDD"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Satrianegara, M.F., SittiSaleha. 2009. </w:t>
      </w:r>
      <w:r w:rsidRPr="00896B6F">
        <w:rPr>
          <w:rFonts w:ascii="Times New Roman" w:hAnsi="Times New Roman"/>
          <w:i/>
          <w:sz w:val="20"/>
          <w:szCs w:val="20"/>
        </w:rPr>
        <w:t xml:space="preserve">Buku Ajar Organisasi dan Manajemen Pelayanan Kesehatan serta Kebidanan. </w:t>
      </w:r>
      <w:r w:rsidRPr="00896B6F">
        <w:rPr>
          <w:rFonts w:ascii="Times New Roman" w:hAnsi="Times New Roman"/>
          <w:sz w:val="20"/>
          <w:szCs w:val="20"/>
        </w:rPr>
        <w:t>Salemba Medika : Jakarta.</w:t>
      </w:r>
      <w:bookmarkStart w:id="3" w:name="_ENREF_30"/>
      <w:bookmarkStart w:id="4" w:name="_ENREF_33"/>
      <w:bookmarkEnd w:id="1"/>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Soejadi. 2006. </w:t>
      </w:r>
      <w:r w:rsidRPr="00896B6F">
        <w:rPr>
          <w:rFonts w:ascii="Times New Roman" w:hAnsi="Times New Roman"/>
          <w:i/>
          <w:sz w:val="20"/>
          <w:szCs w:val="20"/>
        </w:rPr>
        <w:t xml:space="preserve">Pedoman Penilaian Kinerja Rumah Sakit. </w:t>
      </w:r>
      <w:r w:rsidRPr="00896B6F">
        <w:rPr>
          <w:rFonts w:ascii="Times New Roman" w:hAnsi="Times New Roman"/>
          <w:sz w:val="20"/>
          <w:szCs w:val="20"/>
        </w:rPr>
        <w:t>Katiga Bima</w:t>
      </w:r>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Usmara, Usi. 2008. </w:t>
      </w:r>
      <w:r w:rsidRPr="00896B6F">
        <w:rPr>
          <w:rFonts w:ascii="Times New Roman" w:hAnsi="Times New Roman"/>
          <w:i/>
          <w:sz w:val="20"/>
          <w:szCs w:val="20"/>
        </w:rPr>
        <w:t xml:space="preserve">Pemikiran Kreatif Pemasaran. </w:t>
      </w:r>
      <w:r w:rsidRPr="00896B6F">
        <w:rPr>
          <w:rFonts w:ascii="Times New Roman" w:hAnsi="Times New Roman"/>
          <w:sz w:val="20"/>
          <w:szCs w:val="20"/>
        </w:rPr>
        <w:t>Amara Books: Yogyakarta.</w:t>
      </w:r>
    </w:p>
    <w:p w:rsidR="005F0AC6" w:rsidRPr="00896B6F" w:rsidRDefault="00896B6F" w:rsidP="0027063A">
      <w:pPr>
        <w:pStyle w:val="ListParagraph"/>
        <w:widowControl w:val="0"/>
        <w:numPr>
          <w:ilvl w:val="0"/>
          <w:numId w:val="2"/>
        </w:numPr>
        <w:autoSpaceDE w:val="0"/>
        <w:autoSpaceDN w:val="0"/>
        <w:adjustRightInd w:val="0"/>
        <w:spacing w:before="36" w:after="0" w:line="360" w:lineRule="auto"/>
        <w:ind w:left="426" w:right="-5"/>
        <w:jc w:val="both"/>
        <w:rPr>
          <w:rFonts w:ascii="Times New Roman" w:hAnsi="Times New Roman"/>
          <w:i/>
          <w:sz w:val="20"/>
          <w:szCs w:val="20"/>
        </w:rPr>
      </w:pPr>
      <w:r w:rsidRPr="00896B6F">
        <w:rPr>
          <w:rFonts w:ascii="Times New Roman" w:hAnsi="Times New Roman"/>
          <w:sz w:val="20"/>
          <w:szCs w:val="20"/>
        </w:rPr>
        <w:t xml:space="preserve">(Anonim, 2009). </w:t>
      </w:r>
      <w:r w:rsidRPr="00896B6F">
        <w:rPr>
          <w:rFonts w:ascii="Times New Roman" w:hAnsi="Times New Roman"/>
          <w:i/>
          <w:sz w:val="20"/>
          <w:szCs w:val="20"/>
        </w:rPr>
        <w:t>Rumah sakit.</w:t>
      </w:r>
    </w:p>
    <w:bookmarkEnd w:id="3"/>
    <w:bookmarkEnd w:id="4"/>
    <w:p w:rsidR="00F4200F" w:rsidRPr="003A1773" w:rsidRDefault="00F4200F" w:rsidP="0027063A">
      <w:pPr>
        <w:spacing w:after="0" w:line="360" w:lineRule="auto"/>
        <w:jc w:val="both"/>
        <w:rPr>
          <w:rFonts w:ascii="Times New Roman" w:hAnsi="Times New Roman"/>
          <w:sz w:val="20"/>
          <w:szCs w:val="20"/>
        </w:rPr>
      </w:pPr>
    </w:p>
    <w:sectPr w:rsidR="00F4200F" w:rsidRPr="003A1773"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29" w:rsidRDefault="003B4029" w:rsidP="008B61C2">
      <w:pPr>
        <w:spacing w:after="0" w:line="240" w:lineRule="auto"/>
      </w:pPr>
      <w:r>
        <w:separator/>
      </w:r>
    </w:p>
  </w:endnote>
  <w:endnote w:type="continuationSeparator" w:id="0">
    <w:p w:rsidR="003B4029" w:rsidRDefault="003B4029"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29" w:rsidRDefault="003B4029" w:rsidP="008B61C2">
      <w:pPr>
        <w:spacing w:after="0" w:line="240" w:lineRule="auto"/>
      </w:pPr>
      <w:r>
        <w:separator/>
      </w:r>
    </w:p>
  </w:footnote>
  <w:footnote w:type="continuationSeparator" w:id="0">
    <w:p w:rsidR="003B4029" w:rsidRDefault="003B4029"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E4AB3"/>
    <w:multiLevelType w:val="hybridMultilevel"/>
    <w:tmpl w:val="CDB6715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57D8B"/>
    <w:multiLevelType w:val="hybridMultilevel"/>
    <w:tmpl w:val="5E90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13024E"/>
    <w:multiLevelType w:val="hybridMultilevel"/>
    <w:tmpl w:val="83D282AC"/>
    <w:lvl w:ilvl="0" w:tplc="DA5C820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6322C38"/>
    <w:multiLevelType w:val="hybridMultilevel"/>
    <w:tmpl w:val="1692295C"/>
    <w:lvl w:ilvl="0" w:tplc="8D44DD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10692C"/>
    <w:multiLevelType w:val="hybridMultilevel"/>
    <w:tmpl w:val="87C6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A21133"/>
    <w:multiLevelType w:val="hybridMultilevel"/>
    <w:tmpl w:val="3A76493A"/>
    <w:lvl w:ilvl="0" w:tplc="8C3E8BD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1"/>
  </w:num>
  <w:num w:numId="5">
    <w:abstractNumId w:val="2"/>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22F0"/>
    <w:rsid w:val="000036F3"/>
    <w:rsid w:val="000041B5"/>
    <w:rsid w:val="00005500"/>
    <w:rsid w:val="000127A6"/>
    <w:rsid w:val="000178D1"/>
    <w:rsid w:val="00047E54"/>
    <w:rsid w:val="00051916"/>
    <w:rsid w:val="00053A8D"/>
    <w:rsid w:val="00054139"/>
    <w:rsid w:val="00070323"/>
    <w:rsid w:val="00081877"/>
    <w:rsid w:val="00091CD4"/>
    <w:rsid w:val="00097A49"/>
    <w:rsid w:val="00097FDC"/>
    <w:rsid w:val="000A698E"/>
    <w:rsid w:val="000B4EB9"/>
    <w:rsid w:val="000B505A"/>
    <w:rsid w:val="000B7880"/>
    <w:rsid w:val="000C13C9"/>
    <w:rsid w:val="000C4660"/>
    <w:rsid w:val="000D38DA"/>
    <w:rsid w:val="000E2AC2"/>
    <w:rsid w:val="000E4481"/>
    <w:rsid w:val="00111572"/>
    <w:rsid w:val="00111699"/>
    <w:rsid w:val="00126D20"/>
    <w:rsid w:val="00132E17"/>
    <w:rsid w:val="00145799"/>
    <w:rsid w:val="00145AB8"/>
    <w:rsid w:val="00151879"/>
    <w:rsid w:val="00155B74"/>
    <w:rsid w:val="00161E79"/>
    <w:rsid w:val="0017086E"/>
    <w:rsid w:val="00170993"/>
    <w:rsid w:val="00175DF5"/>
    <w:rsid w:val="0017756B"/>
    <w:rsid w:val="00182D79"/>
    <w:rsid w:val="00182EF5"/>
    <w:rsid w:val="0019130E"/>
    <w:rsid w:val="001924B7"/>
    <w:rsid w:val="001A69FD"/>
    <w:rsid w:val="001B49BF"/>
    <w:rsid w:val="001C70DA"/>
    <w:rsid w:val="001D2B51"/>
    <w:rsid w:val="001F47B2"/>
    <w:rsid w:val="001F5BF8"/>
    <w:rsid w:val="00222B15"/>
    <w:rsid w:val="00242FCD"/>
    <w:rsid w:val="0024331A"/>
    <w:rsid w:val="00244BE2"/>
    <w:rsid w:val="00244D27"/>
    <w:rsid w:val="002461FB"/>
    <w:rsid w:val="002523B5"/>
    <w:rsid w:val="00262769"/>
    <w:rsid w:val="002641DF"/>
    <w:rsid w:val="002667ED"/>
    <w:rsid w:val="00267175"/>
    <w:rsid w:val="0027063A"/>
    <w:rsid w:val="0028236E"/>
    <w:rsid w:val="00282A8E"/>
    <w:rsid w:val="00287AF3"/>
    <w:rsid w:val="002974E5"/>
    <w:rsid w:val="002C0098"/>
    <w:rsid w:val="002C0112"/>
    <w:rsid w:val="002C2910"/>
    <w:rsid w:val="002C672D"/>
    <w:rsid w:val="002E07F5"/>
    <w:rsid w:val="002E4F21"/>
    <w:rsid w:val="002E720B"/>
    <w:rsid w:val="002E7A3C"/>
    <w:rsid w:val="002F7655"/>
    <w:rsid w:val="00306889"/>
    <w:rsid w:val="00325108"/>
    <w:rsid w:val="003545D8"/>
    <w:rsid w:val="00364130"/>
    <w:rsid w:val="00380570"/>
    <w:rsid w:val="00380EDC"/>
    <w:rsid w:val="00386997"/>
    <w:rsid w:val="00390EE8"/>
    <w:rsid w:val="00397BE0"/>
    <w:rsid w:val="003A1773"/>
    <w:rsid w:val="003A2ABC"/>
    <w:rsid w:val="003B4029"/>
    <w:rsid w:val="003B558C"/>
    <w:rsid w:val="003C2FA8"/>
    <w:rsid w:val="003D58ED"/>
    <w:rsid w:val="003E45F9"/>
    <w:rsid w:val="003E717B"/>
    <w:rsid w:val="003F32D1"/>
    <w:rsid w:val="003F7B71"/>
    <w:rsid w:val="003F7D53"/>
    <w:rsid w:val="00401BEE"/>
    <w:rsid w:val="00404897"/>
    <w:rsid w:val="004154B3"/>
    <w:rsid w:val="00417D7D"/>
    <w:rsid w:val="00421FE0"/>
    <w:rsid w:val="0042752D"/>
    <w:rsid w:val="00430F0A"/>
    <w:rsid w:val="00433991"/>
    <w:rsid w:val="00445396"/>
    <w:rsid w:val="004659D5"/>
    <w:rsid w:val="00466E5C"/>
    <w:rsid w:val="004806B3"/>
    <w:rsid w:val="00481488"/>
    <w:rsid w:val="004952F4"/>
    <w:rsid w:val="004A4B7F"/>
    <w:rsid w:val="004A7D3B"/>
    <w:rsid w:val="004C41C6"/>
    <w:rsid w:val="004E02AF"/>
    <w:rsid w:val="004E58C5"/>
    <w:rsid w:val="00501D4A"/>
    <w:rsid w:val="00507AFB"/>
    <w:rsid w:val="00510153"/>
    <w:rsid w:val="00517E3F"/>
    <w:rsid w:val="00521E88"/>
    <w:rsid w:val="00543446"/>
    <w:rsid w:val="005438D3"/>
    <w:rsid w:val="00550C9C"/>
    <w:rsid w:val="00551AD0"/>
    <w:rsid w:val="00552E52"/>
    <w:rsid w:val="00560AAE"/>
    <w:rsid w:val="005617EA"/>
    <w:rsid w:val="00566BDD"/>
    <w:rsid w:val="00572A43"/>
    <w:rsid w:val="00573362"/>
    <w:rsid w:val="00580882"/>
    <w:rsid w:val="00582312"/>
    <w:rsid w:val="0058348A"/>
    <w:rsid w:val="00583834"/>
    <w:rsid w:val="005916B6"/>
    <w:rsid w:val="00596542"/>
    <w:rsid w:val="005E6BCE"/>
    <w:rsid w:val="005F0AC6"/>
    <w:rsid w:val="005F5EDE"/>
    <w:rsid w:val="00612CB3"/>
    <w:rsid w:val="00616160"/>
    <w:rsid w:val="0062222F"/>
    <w:rsid w:val="0063259A"/>
    <w:rsid w:val="00645246"/>
    <w:rsid w:val="00645D22"/>
    <w:rsid w:val="00645E14"/>
    <w:rsid w:val="00662D0F"/>
    <w:rsid w:val="00670595"/>
    <w:rsid w:val="00677ACD"/>
    <w:rsid w:val="006A7ACF"/>
    <w:rsid w:val="006B2ED4"/>
    <w:rsid w:val="006D1AE8"/>
    <w:rsid w:val="006D4C28"/>
    <w:rsid w:val="007128E3"/>
    <w:rsid w:val="00717556"/>
    <w:rsid w:val="00724139"/>
    <w:rsid w:val="0073537E"/>
    <w:rsid w:val="0074104F"/>
    <w:rsid w:val="00742048"/>
    <w:rsid w:val="007500FB"/>
    <w:rsid w:val="007516B0"/>
    <w:rsid w:val="007560FC"/>
    <w:rsid w:val="00761E24"/>
    <w:rsid w:val="00762DBC"/>
    <w:rsid w:val="00766190"/>
    <w:rsid w:val="00766ED2"/>
    <w:rsid w:val="00770152"/>
    <w:rsid w:val="00770346"/>
    <w:rsid w:val="0077396F"/>
    <w:rsid w:val="00782398"/>
    <w:rsid w:val="00794738"/>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34D8A"/>
    <w:rsid w:val="008378E7"/>
    <w:rsid w:val="008451C8"/>
    <w:rsid w:val="00863C48"/>
    <w:rsid w:val="00863FDD"/>
    <w:rsid w:val="0086456C"/>
    <w:rsid w:val="0087303D"/>
    <w:rsid w:val="0087633F"/>
    <w:rsid w:val="00896B6F"/>
    <w:rsid w:val="008A4331"/>
    <w:rsid w:val="008B0799"/>
    <w:rsid w:val="008B088E"/>
    <w:rsid w:val="008B2CFF"/>
    <w:rsid w:val="008B61C2"/>
    <w:rsid w:val="008D054C"/>
    <w:rsid w:val="008D37C6"/>
    <w:rsid w:val="008D5D1F"/>
    <w:rsid w:val="008D6661"/>
    <w:rsid w:val="008E6A17"/>
    <w:rsid w:val="008E6BB2"/>
    <w:rsid w:val="008F70E0"/>
    <w:rsid w:val="00901966"/>
    <w:rsid w:val="00912B57"/>
    <w:rsid w:val="009154D3"/>
    <w:rsid w:val="00923DCE"/>
    <w:rsid w:val="0092716B"/>
    <w:rsid w:val="0093552D"/>
    <w:rsid w:val="00937A6B"/>
    <w:rsid w:val="0094199D"/>
    <w:rsid w:val="00942B5A"/>
    <w:rsid w:val="0095077D"/>
    <w:rsid w:val="0096138F"/>
    <w:rsid w:val="00964882"/>
    <w:rsid w:val="00966329"/>
    <w:rsid w:val="00967186"/>
    <w:rsid w:val="009677E0"/>
    <w:rsid w:val="00971534"/>
    <w:rsid w:val="00975DE7"/>
    <w:rsid w:val="00983D2F"/>
    <w:rsid w:val="00997095"/>
    <w:rsid w:val="009A0185"/>
    <w:rsid w:val="009A51F1"/>
    <w:rsid w:val="009C0D65"/>
    <w:rsid w:val="009C22F0"/>
    <w:rsid w:val="009E0C08"/>
    <w:rsid w:val="009E4663"/>
    <w:rsid w:val="009F224A"/>
    <w:rsid w:val="009F4EDE"/>
    <w:rsid w:val="009F5C44"/>
    <w:rsid w:val="009F6AC0"/>
    <w:rsid w:val="00A01884"/>
    <w:rsid w:val="00A04E87"/>
    <w:rsid w:val="00A1490C"/>
    <w:rsid w:val="00A17274"/>
    <w:rsid w:val="00A210FD"/>
    <w:rsid w:val="00A24BAC"/>
    <w:rsid w:val="00A262D8"/>
    <w:rsid w:val="00A56732"/>
    <w:rsid w:val="00A906BA"/>
    <w:rsid w:val="00A97B14"/>
    <w:rsid w:val="00AA140E"/>
    <w:rsid w:val="00AE09FF"/>
    <w:rsid w:val="00AE25B1"/>
    <w:rsid w:val="00AE534D"/>
    <w:rsid w:val="00AF040C"/>
    <w:rsid w:val="00AF5A9D"/>
    <w:rsid w:val="00B14B0D"/>
    <w:rsid w:val="00B15CE6"/>
    <w:rsid w:val="00B21340"/>
    <w:rsid w:val="00B30B16"/>
    <w:rsid w:val="00B376D1"/>
    <w:rsid w:val="00B45E2B"/>
    <w:rsid w:val="00B52B99"/>
    <w:rsid w:val="00B53773"/>
    <w:rsid w:val="00B5568A"/>
    <w:rsid w:val="00B72105"/>
    <w:rsid w:val="00B86273"/>
    <w:rsid w:val="00B935A2"/>
    <w:rsid w:val="00BA016A"/>
    <w:rsid w:val="00BA17BE"/>
    <w:rsid w:val="00BA185F"/>
    <w:rsid w:val="00BA2E7C"/>
    <w:rsid w:val="00BA72B4"/>
    <w:rsid w:val="00BB1D89"/>
    <w:rsid w:val="00BB7F23"/>
    <w:rsid w:val="00BC1C1C"/>
    <w:rsid w:val="00BD1C4C"/>
    <w:rsid w:val="00BD205A"/>
    <w:rsid w:val="00BD31B0"/>
    <w:rsid w:val="00BD4DE8"/>
    <w:rsid w:val="00BD58BD"/>
    <w:rsid w:val="00BE7CF9"/>
    <w:rsid w:val="00BF6879"/>
    <w:rsid w:val="00BF6D27"/>
    <w:rsid w:val="00C22FB0"/>
    <w:rsid w:val="00C2349E"/>
    <w:rsid w:val="00C32842"/>
    <w:rsid w:val="00C361B4"/>
    <w:rsid w:val="00C404A3"/>
    <w:rsid w:val="00C44367"/>
    <w:rsid w:val="00C45084"/>
    <w:rsid w:val="00C51097"/>
    <w:rsid w:val="00C634C0"/>
    <w:rsid w:val="00C63987"/>
    <w:rsid w:val="00C879AF"/>
    <w:rsid w:val="00C95A08"/>
    <w:rsid w:val="00C95BBD"/>
    <w:rsid w:val="00CA1B34"/>
    <w:rsid w:val="00CA3852"/>
    <w:rsid w:val="00CB7A85"/>
    <w:rsid w:val="00CB7CB7"/>
    <w:rsid w:val="00CC4F23"/>
    <w:rsid w:val="00CC686A"/>
    <w:rsid w:val="00CD5145"/>
    <w:rsid w:val="00CF0934"/>
    <w:rsid w:val="00CF52FF"/>
    <w:rsid w:val="00D13E43"/>
    <w:rsid w:val="00D14037"/>
    <w:rsid w:val="00D22351"/>
    <w:rsid w:val="00D23D65"/>
    <w:rsid w:val="00D34AC3"/>
    <w:rsid w:val="00D40462"/>
    <w:rsid w:val="00D55874"/>
    <w:rsid w:val="00D61D2F"/>
    <w:rsid w:val="00D66DE8"/>
    <w:rsid w:val="00D67741"/>
    <w:rsid w:val="00D71539"/>
    <w:rsid w:val="00D76F5B"/>
    <w:rsid w:val="00D8458C"/>
    <w:rsid w:val="00D84920"/>
    <w:rsid w:val="00DA5976"/>
    <w:rsid w:val="00DC62F0"/>
    <w:rsid w:val="00DC698E"/>
    <w:rsid w:val="00DD5208"/>
    <w:rsid w:val="00DF4A9C"/>
    <w:rsid w:val="00E00F81"/>
    <w:rsid w:val="00E05548"/>
    <w:rsid w:val="00E130F8"/>
    <w:rsid w:val="00E14336"/>
    <w:rsid w:val="00E46E54"/>
    <w:rsid w:val="00E60C6E"/>
    <w:rsid w:val="00E621EB"/>
    <w:rsid w:val="00E62357"/>
    <w:rsid w:val="00E64C4B"/>
    <w:rsid w:val="00E915E6"/>
    <w:rsid w:val="00EB1418"/>
    <w:rsid w:val="00EB70A2"/>
    <w:rsid w:val="00EC4E93"/>
    <w:rsid w:val="00ED26BF"/>
    <w:rsid w:val="00ED7BC2"/>
    <w:rsid w:val="00EE26EC"/>
    <w:rsid w:val="00EE5F66"/>
    <w:rsid w:val="00EF433E"/>
    <w:rsid w:val="00F06AC8"/>
    <w:rsid w:val="00F2195E"/>
    <w:rsid w:val="00F2213C"/>
    <w:rsid w:val="00F309D9"/>
    <w:rsid w:val="00F3234D"/>
    <w:rsid w:val="00F4200F"/>
    <w:rsid w:val="00F42F22"/>
    <w:rsid w:val="00F4355E"/>
    <w:rsid w:val="00F4476A"/>
    <w:rsid w:val="00F51F1E"/>
    <w:rsid w:val="00F669E2"/>
    <w:rsid w:val="00F735CE"/>
    <w:rsid w:val="00F84266"/>
    <w:rsid w:val="00F93BBE"/>
    <w:rsid w:val="00F949ED"/>
    <w:rsid w:val="00FA68E3"/>
    <w:rsid w:val="00FB1D4A"/>
    <w:rsid w:val="00FB3F51"/>
    <w:rsid w:val="00FC412E"/>
    <w:rsid w:val="00FE48E6"/>
    <w:rsid w:val="00FE51CB"/>
    <w:rsid w:val="00FE5D3C"/>
    <w:rsid w:val="00FF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6B2ED4"/>
    <w:pPr>
      <w:keepNext/>
      <w:keepLines/>
      <w:spacing w:after="0" w:line="360" w:lineRule="auto"/>
      <w:jc w:val="center"/>
      <w:outlineLvl w:val="0"/>
    </w:pPr>
    <w:rPr>
      <w:rFonts w:ascii="Times New Roman" w:eastAsiaTheme="majorEastAsia" w:hAnsi="Times New Roman" w:cstheme="maj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character" w:customStyle="1" w:styleId="Heading1Char">
    <w:name w:val="Heading 1 Char"/>
    <w:basedOn w:val="DefaultParagraphFont"/>
    <w:link w:val="Heading1"/>
    <w:uiPriority w:val="9"/>
    <w:rsid w:val="006B2ED4"/>
    <w:rPr>
      <w:rFonts w:ascii="Times New Roman" w:eastAsiaTheme="majorEastAsia" w:hAnsi="Times New Roman" w:cstheme="majorBidi"/>
      <w:b/>
      <w:bCs/>
      <w:sz w:val="28"/>
      <w:szCs w:val="28"/>
      <w:lang w:val="id-ID"/>
    </w:rPr>
  </w:style>
  <w:style w:type="paragraph" w:customStyle="1" w:styleId="md-p">
    <w:name w:val="md-p"/>
    <w:basedOn w:val="Normal"/>
    <w:rsid w:val="006B2ED4"/>
    <w:pPr>
      <w:spacing w:before="100" w:beforeAutospacing="1" w:after="100" w:afterAutospacing="1" w:line="240" w:lineRule="auto"/>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eprints.undip.ac.id/17740/1/IKA_OKTIANI_CHOERUNNIS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itchFamily="18" charset="0"/>
                <a:cs typeface="Times New Roman" pitchFamily="18" charset="0"/>
              </a:rPr>
              <a:t>Umur</a:t>
            </a:r>
          </a:p>
        </c:rich>
      </c:tx>
      <c:layout>
        <c:manualLayout>
          <c:xMode val="edge"/>
          <c:yMode val="edge"/>
          <c:x val="0.40388013998250327"/>
          <c:y val="4.8265460030165921E-2"/>
        </c:manualLayout>
      </c:layout>
      <c:overlay val="0"/>
    </c:title>
    <c:autoTitleDeleted val="0"/>
    <c:plotArea>
      <c:layout/>
      <c:pieChart>
        <c:varyColors val="1"/>
        <c:ser>
          <c:idx val="0"/>
          <c:order val="0"/>
          <c:tx>
            <c:strRef>
              <c:f>Sheet1!$B$1</c:f>
              <c:strCache>
                <c:ptCount val="1"/>
                <c:pt idx="0">
                  <c:v>Sales</c:v>
                </c:pt>
              </c:strCache>
            </c:strRef>
          </c:tx>
          <c:explosion val="25"/>
          <c:dLbls>
            <c:dLbl>
              <c:idx val="0"/>
              <c:layout>
                <c:manualLayout>
                  <c:x val="-6.0492045197496687E-2"/>
                  <c:y val="9.9746690445480235E-2"/>
                </c:manualLayout>
              </c:layout>
              <c:showLegendKey val="0"/>
              <c:showVal val="0"/>
              <c:showCatName val="0"/>
              <c:showSerName val="0"/>
              <c:showPercent val="1"/>
              <c:showBubbleSize val="0"/>
            </c:dLbl>
            <c:dLbl>
              <c:idx val="4"/>
              <c:layout>
                <c:manualLayout>
                  <c:x val="1.4157504798560953E-2"/>
                  <c:y val="0.10707815569307241"/>
                </c:manualLayout>
              </c:layout>
              <c:showLegendKey val="0"/>
              <c:showVal val="0"/>
              <c:showCatName val="0"/>
              <c:showSerName val="0"/>
              <c:showPercent val="1"/>
              <c:showBubbleSize val="0"/>
            </c:dLbl>
            <c:dLbl>
              <c:idx val="5"/>
              <c:delete val="1"/>
            </c:dLbl>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Sheet1!$A$2:$A$7</c:f>
              <c:strCache>
                <c:ptCount val="5"/>
                <c:pt idx="0">
                  <c:v>35-45</c:v>
                </c:pt>
                <c:pt idx="1">
                  <c:v>46-56</c:v>
                </c:pt>
                <c:pt idx="2">
                  <c:v>57-67</c:v>
                </c:pt>
                <c:pt idx="3">
                  <c:v>68-78</c:v>
                </c:pt>
                <c:pt idx="4">
                  <c:v>79-89</c:v>
                </c:pt>
              </c:strCache>
            </c:strRef>
          </c:cat>
          <c:val>
            <c:numRef>
              <c:f>Sheet1!$B$2:$B$7</c:f>
              <c:numCache>
                <c:formatCode>General</c:formatCode>
                <c:ptCount val="6"/>
                <c:pt idx="0">
                  <c:v>3</c:v>
                </c:pt>
                <c:pt idx="1">
                  <c:v>8</c:v>
                </c:pt>
                <c:pt idx="2">
                  <c:v>12</c:v>
                </c:pt>
                <c:pt idx="3">
                  <c:v>6</c:v>
                </c:pt>
                <c:pt idx="4">
                  <c:v>1</c:v>
                </c:pt>
              </c:numCache>
            </c:numRef>
          </c:val>
          <c:extLst xmlns:c16r2="http://schemas.microsoft.com/office/drawing/2015/06/chart">
            <c:ext xmlns:c16="http://schemas.microsoft.com/office/drawing/2014/chart" uri="{C3380CC4-5D6E-409C-BE32-E72D297353CC}">
              <c16:uniqueId val="{00000000-851D-48F7-B874-0EEF5439650A}"/>
            </c:ext>
          </c:extLst>
        </c:ser>
        <c:dLbls>
          <c:showLegendKey val="0"/>
          <c:showVal val="0"/>
          <c:showCatName val="0"/>
          <c:showSerName val="0"/>
          <c:showPercent val="1"/>
          <c:showBubbleSize val="0"/>
          <c:showLeaderLines val="0"/>
        </c:dLbls>
        <c:firstSliceAng val="0"/>
      </c:pieChart>
    </c:plotArea>
    <c:legend>
      <c:legendPos val="r"/>
      <c:legendEntry>
        <c:idx val="5"/>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a:t>Jenis Kelamin</a:t>
            </a:r>
          </a:p>
        </c:rich>
      </c:tx>
      <c:layout>
        <c:manualLayout>
          <c:xMode val="edge"/>
          <c:yMode val="edge"/>
          <c:x val="0.27081135787806382"/>
          <c:y val="8.974358974358973E-2"/>
        </c:manualLayout>
      </c:layout>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8.6771806102254267E-2"/>
          <c:y val="0.32557086614173375"/>
          <c:w val="0.56920780914772007"/>
          <c:h val="0.56023672521703716"/>
        </c:manualLayout>
      </c:layout>
      <c:pie3DChart>
        <c:varyColors val="1"/>
        <c:ser>
          <c:idx val="0"/>
          <c:order val="0"/>
          <c:tx>
            <c:strRef>
              <c:f>Sheet1!$B$1</c:f>
              <c:strCache>
                <c:ptCount val="1"/>
                <c:pt idx="0">
                  <c:v>Sales</c:v>
                </c:pt>
              </c:strCache>
            </c:strRef>
          </c:tx>
          <c:explosion val="25"/>
          <c:dLbls>
            <c:dLbl>
              <c:idx val="1"/>
              <c:layout>
                <c:manualLayout>
                  <c:x val="8.4323447048049893E-2"/>
                  <c:y val="0.1422946123670025"/>
                </c:manualLayout>
              </c:layout>
              <c:showLegendKey val="0"/>
              <c:showVal val="0"/>
              <c:showCatName val="0"/>
              <c:showSerName val="0"/>
              <c:showPercent val="1"/>
              <c:showBubbleSize val="0"/>
            </c:dLbl>
            <c:spPr>
              <a:noFill/>
              <a:ln>
                <a:noFill/>
              </a:ln>
              <a:effectLst/>
            </c:spPr>
            <c:txPr>
              <a:bodyPr/>
              <a:lstStyle/>
              <a:p>
                <a:pPr>
                  <a:defRPr lang="en-US"/>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Laki -laki</c:v>
                </c:pt>
                <c:pt idx="1">
                  <c:v>Perempuan</c:v>
                </c:pt>
              </c:strCache>
            </c:strRef>
          </c:cat>
          <c:val>
            <c:numRef>
              <c:f>Sheet1!$B$2:$B$3</c:f>
              <c:numCache>
                <c:formatCode>General</c:formatCode>
                <c:ptCount val="2"/>
                <c:pt idx="0">
                  <c:v>24</c:v>
                </c:pt>
                <c:pt idx="1">
                  <c:v>6</c:v>
                </c:pt>
              </c:numCache>
            </c:numRef>
          </c:val>
          <c:extLst xmlns:c16r2="http://schemas.microsoft.com/office/drawing/2015/06/chart">
            <c:ext xmlns:c16="http://schemas.microsoft.com/office/drawing/2014/chart" uri="{C3380CC4-5D6E-409C-BE32-E72D297353CC}">
              <c16:uniqueId val="{00000000-F69D-43A9-BA30-284ECDC64EE1}"/>
            </c:ext>
          </c:extLst>
        </c:ser>
        <c:dLbls>
          <c:showLegendKey val="0"/>
          <c:showVal val="0"/>
          <c:showCatName val="0"/>
          <c:showSerName val="0"/>
          <c:showPercent val="1"/>
          <c:showBubbleSize val="0"/>
          <c:showLeaderLines val="0"/>
        </c:dLbls>
      </c:pie3DChart>
    </c:plotArea>
    <c:legend>
      <c:legendPos val="r"/>
      <c:overlay val="0"/>
      <c:txPr>
        <a:bodyPr/>
        <a:lstStyle/>
        <a:p>
          <a:pPr>
            <a:defRPr lang="en-US"/>
          </a:pPr>
          <a:endParaRPr lang="id-ID"/>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a:t>Pendidikan Terakhir</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0"/>
              <c:layout>
                <c:manualLayout>
                  <c:x val="-7.0980100609408667E-2"/>
                  <c:y val="0.1124906014135474"/>
                </c:manualLayout>
              </c:layout>
              <c:showLegendKey val="0"/>
              <c:showVal val="0"/>
              <c:showCatName val="0"/>
              <c:showSerName val="0"/>
              <c:showPercent val="1"/>
              <c:showBubbleSize val="0"/>
            </c:dLbl>
            <c:dLbl>
              <c:idx val="1"/>
              <c:layout>
                <c:manualLayout>
                  <c:x val="-7.9180962681748554E-2"/>
                  <c:y val="-0.10760045195542378"/>
                </c:manualLayout>
              </c:layout>
              <c:showLegendKey val="0"/>
              <c:showVal val="0"/>
              <c:showCatName val="0"/>
              <c:showSerName val="0"/>
              <c:showPercent val="1"/>
              <c:showBubbleSize val="0"/>
            </c:dLbl>
            <c:dLbl>
              <c:idx val="2"/>
              <c:layout>
                <c:manualLayout>
                  <c:x val="0.10009821068452666"/>
                  <c:y val="-1.0193949274017809E-2"/>
                </c:manualLayout>
              </c:layout>
              <c:showLegendKey val="0"/>
              <c:showVal val="0"/>
              <c:showCatName val="0"/>
              <c:showSerName val="0"/>
              <c:showPercent val="1"/>
              <c:showBubbleSize val="0"/>
            </c:dLbl>
            <c:dLbl>
              <c:idx val="3"/>
              <c:layout>
                <c:manualLayout>
                  <c:x val="1.0345943971075779E-2"/>
                  <c:y val="3.3518534395061757E-2"/>
                </c:manualLayout>
              </c:layout>
              <c:showLegendKey val="0"/>
              <c:showVal val="0"/>
              <c:showCatName val="0"/>
              <c:showSerName val="0"/>
              <c:showPercent val="1"/>
              <c:showBubbleSize val="0"/>
            </c:dLbl>
            <c:spPr>
              <a:noFill/>
              <a:ln>
                <a:noFill/>
              </a:ln>
              <a:effectLst/>
            </c:spPr>
            <c:txPr>
              <a:bodyPr/>
              <a:lstStyle/>
              <a:p>
                <a:pPr>
                  <a:defRPr lang="en-US"/>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SD</c:v>
                </c:pt>
                <c:pt idx="1">
                  <c:v>SMP</c:v>
                </c:pt>
                <c:pt idx="2">
                  <c:v>SMA</c:v>
                </c:pt>
                <c:pt idx="3">
                  <c:v>SARJANA</c:v>
                </c:pt>
              </c:strCache>
            </c:strRef>
          </c:cat>
          <c:val>
            <c:numRef>
              <c:f>Sheet1!$B$2:$B$5</c:f>
              <c:numCache>
                <c:formatCode>General</c:formatCode>
                <c:ptCount val="4"/>
                <c:pt idx="0">
                  <c:v>7</c:v>
                </c:pt>
                <c:pt idx="1">
                  <c:v>9</c:v>
                </c:pt>
                <c:pt idx="2">
                  <c:v>13</c:v>
                </c:pt>
                <c:pt idx="3">
                  <c:v>1</c:v>
                </c:pt>
              </c:numCache>
            </c:numRef>
          </c:val>
          <c:extLst xmlns:c16r2="http://schemas.microsoft.com/office/drawing/2015/06/chart">
            <c:ext xmlns:c16="http://schemas.microsoft.com/office/drawing/2014/chart" uri="{C3380CC4-5D6E-409C-BE32-E72D297353CC}">
              <c16:uniqueId val="{00000000-B15E-4309-99F1-F0F9122D28B8}"/>
            </c:ext>
          </c:extLst>
        </c:ser>
        <c:dLbls>
          <c:showLegendKey val="0"/>
          <c:showVal val="0"/>
          <c:showCatName val="0"/>
          <c:showSerName val="0"/>
          <c:showPercent val="1"/>
          <c:showBubbleSize val="0"/>
          <c:showLeaderLines val="0"/>
        </c:dLbls>
      </c:pie3DChart>
    </c:plotArea>
    <c:legend>
      <c:legendPos val="r"/>
      <c:overlay val="0"/>
      <c:txPr>
        <a:bodyPr/>
        <a:lstStyle/>
        <a:p>
          <a:pPr>
            <a:defRPr lang="en-US"/>
          </a:pPr>
          <a:endParaRPr lang="id-ID"/>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a:t>Pekerjaan</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dLbl>
              <c:idx val="3"/>
              <c:layout>
                <c:manualLayout>
                  <c:x val="2.275581237142375E-2"/>
                  <c:y val="1.4134310823326494E-2"/>
                </c:manualLayout>
              </c:layout>
              <c:showLegendKey val="0"/>
              <c:showVal val="0"/>
              <c:showCatName val="0"/>
              <c:showSerName val="0"/>
              <c:showPercent val="1"/>
              <c:showBubbleSize val="0"/>
            </c:dLbl>
            <c:dLbl>
              <c:idx val="4"/>
              <c:layout>
                <c:manualLayout>
                  <c:x val="1.8282269618496095E-2"/>
                  <c:y val="-1.2067187293267721E-2"/>
                </c:manualLayout>
              </c:layout>
              <c:showLegendKey val="0"/>
              <c:showVal val="0"/>
              <c:showCatName val="0"/>
              <c:showSerName val="0"/>
              <c:showPercent val="1"/>
              <c:showBubbleSize val="0"/>
            </c:dLbl>
            <c:spPr>
              <a:noFill/>
              <a:ln>
                <a:noFill/>
              </a:ln>
              <a:effectLst/>
            </c:spPr>
            <c:txPr>
              <a:bodyPr/>
              <a:lstStyle/>
              <a:p>
                <a:pPr>
                  <a:defRPr lang="en-US"/>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PETANI</c:v>
                </c:pt>
                <c:pt idx="1">
                  <c:v>IRT </c:v>
                </c:pt>
                <c:pt idx="2">
                  <c:v>WIRASWASTA</c:v>
                </c:pt>
                <c:pt idx="3">
                  <c:v>PNS</c:v>
                </c:pt>
                <c:pt idx="4">
                  <c:v>TIDAK BEKERJA</c:v>
                </c:pt>
              </c:strCache>
            </c:strRef>
          </c:cat>
          <c:val>
            <c:numRef>
              <c:f>Sheet1!$B$2:$B$6</c:f>
              <c:numCache>
                <c:formatCode>General</c:formatCode>
                <c:ptCount val="5"/>
                <c:pt idx="0">
                  <c:v>13</c:v>
                </c:pt>
                <c:pt idx="1">
                  <c:v>1</c:v>
                </c:pt>
                <c:pt idx="2">
                  <c:v>13</c:v>
                </c:pt>
                <c:pt idx="3">
                  <c:v>2</c:v>
                </c:pt>
                <c:pt idx="4">
                  <c:v>1</c:v>
                </c:pt>
              </c:numCache>
            </c:numRef>
          </c:val>
          <c:extLst xmlns:c16r2="http://schemas.microsoft.com/office/drawing/2015/06/chart">
            <c:ext xmlns:c16="http://schemas.microsoft.com/office/drawing/2014/chart" uri="{C3380CC4-5D6E-409C-BE32-E72D297353CC}">
              <c16:uniqueId val="{00000000-58E7-40FF-8E01-EDBB48164F53}"/>
            </c:ext>
          </c:extLst>
        </c:ser>
        <c:dLbls>
          <c:showLegendKey val="0"/>
          <c:showVal val="0"/>
          <c:showCatName val="0"/>
          <c:showSerName val="0"/>
          <c:showPercent val="1"/>
          <c:showBubbleSize val="0"/>
          <c:showLeaderLines val="0"/>
        </c:dLbls>
      </c:pie3DChart>
    </c:plotArea>
    <c:legend>
      <c:legendPos val="r"/>
      <c:overlay val="0"/>
      <c:txPr>
        <a:bodyPr/>
        <a:lstStyle/>
        <a:p>
          <a:pPr>
            <a:defRPr lang="en-US" sz="900"/>
          </a:pPr>
          <a:endParaRPr lang="id-ID"/>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a:t>Pembayaran</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spPr>
              <a:noFill/>
              <a:ln>
                <a:noFill/>
              </a:ln>
              <a:effectLst/>
            </c:spPr>
            <c:txPr>
              <a:bodyPr/>
              <a:lstStyle/>
              <a:p>
                <a:pPr>
                  <a:defRPr lang="en-US"/>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Sheet1!$A$2:$A$4</c:f>
              <c:strCache>
                <c:ptCount val="3"/>
                <c:pt idx="0">
                  <c:v>JKN</c:v>
                </c:pt>
                <c:pt idx="1">
                  <c:v>ASKES/BPJS</c:v>
                </c:pt>
                <c:pt idx="2">
                  <c:v>UMUM</c:v>
                </c:pt>
              </c:strCache>
            </c:strRef>
          </c:cat>
          <c:val>
            <c:numRef>
              <c:f>Sheet1!$B$2:$B$4</c:f>
              <c:numCache>
                <c:formatCode>General</c:formatCode>
                <c:ptCount val="3"/>
                <c:pt idx="0">
                  <c:v>2</c:v>
                </c:pt>
                <c:pt idx="1">
                  <c:v>26</c:v>
                </c:pt>
                <c:pt idx="2">
                  <c:v>2</c:v>
                </c:pt>
              </c:numCache>
            </c:numRef>
          </c:val>
          <c:extLst xmlns:c16r2="http://schemas.microsoft.com/office/drawing/2015/06/chart">
            <c:ext xmlns:c16="http://schemas.microsoft.com/office/drawing/2014/chart" uri="{C3380CC4-5D6E-409C-BE32-E72D297353CC}">
              <c16:uniqueId val="{00000000-E933-42DE-A7F2-2EB87614CEE9}"/>
            </c:ext>
          </c:extLst>
        </c:ser>
        <c:dLbls>
          <c:showLegendKey val="0"/>
          <c:showVal val="0"/>
          <c:showCatName val="0"/>
          <c:showSerName val="0"/>
          <c:showPercent val="1"/>
          <c:showBubbleSize val="0"/>
          <c:showLeaderLines val="0"/>
        </c:dLbls>
      </c:pie3DChart>
    </c:plotArea>
    <c:legend>
      <c:legendPos val="r"/>
      <c:overlay val="0"/>
      <c:txPr>
        <a:bodyPr/>
        <a:lstStyle/>
        <a:p>
          <a:pPr>
            <a:defRPr lang="en-US"/>
          </a:pPr>
          <a:endParaRPr lang="id-ID"/>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en-US"/>
            </a:pPr>
            <a:r>
              <a:rPr lang="en-US" baseline="0"/>
              <a:t>Pemeriksaan</a:t>
            </a:r>
            <a:endParaRPr lang="en-US"/>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12"/>
          <c:dLbls>
            <c:dLbl>
              <c:idx val="0"/>
              <c:layout>
                <c:manualLayout>
                  <c:x val="1.5669158619800505E-2"/>
                  <c:y val="-0.21697483127109105"/>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DAB3-45FA-8D67-4EA95B55CF71}"/>
                </c:ext>
                <c:ext xmlns:c15="http://schemas.microsoft.com/office/drawing/2012/chart" uri="{CE6537A1-D6FC-4f65-9D91-7224C49458BB}"/>
              </c:extLst>
            </c:dLbl>
            <c:spPr>
              <a:noFill/>
              <a:ln>
                <a:noFill/>
              </a:ln>
              <a:effectLst/>
            </c:spPr>
            <c:txPr>
              <a:bodyPr/>
              <a:lstStyle/>
              <a:p>
                <a:pPr>
                  <a:defRPr lang="en-US"/>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1"/>
                <c:pt idx="0">
                  <c:v>USG Urologi</c:v>
                </c:pt>
              </c:strCache>
              <c:extLst xmlns:c16r2="http://schemas.microsoft.com/office/drawing/2015/06/chart"/>
            </c:strRef>
          </c:cat>
          <c:val>
            <c:numRef>
              <c:f>Sheet1!$B$2:$B$6</c:f>
              <c:numCache>
                <c:formatCode>General</c:formatCode>
                <c:ptCount val="1"/>
                <c:pt idx="0">
                  <c:v>30</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AB3-45FA-8D67-4EA95B55CF71}"/>
            </c:ext>
          </c:extLst>
        </c:ser>
        <c:dLbls>
          <c:showLegendKey val="0"/>
          <c:showVal val="0"/>
          <c:showCatName val="0"/>
          <c:showSerName val="0"/>
          <c:showPercent val="1"/>
          <c:showBubbleSize val="0"/>
          <c:showLeaderLines val="0"/>
        </c:dLbls>
      </c:pie3DChart>
    </c:plotArea>
    <c:legend>
      <c:legendPos val="r"/>
      <c:overlay val="0"/>
      <c:txPr>
        <a:bodyPr/>
        <a:lstStyle/>
        <a:p>
          <a:pPr>
            <a:defRPr lang="en-US"/>
          </a:pPr>
          <a:endParaRPr lang="id-ID"/>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8959</TotalTime>
  <Pages>8</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id</cp:lastModifiedBy>
  <cp:revision>42</cp:revision>
  <dcterms:created xsi:type="dcterms:W3CDTF">2016-03-05T01:05:00Z</dcterms:created>
  <dcterms:modified xsi:type="dcterms:W3CDTF">2019-07-24T13:26:00Z</dcterms:modified>
</cp:coreProperties>
</file>