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6D5" w:rsidRPr="00E04242" w:rsidRDefault="00035E86" w:rsidP="00E04242">
      <w:pPr>
        <w:spacing w:line="360" w:lineRule="auto"/>
        <w:jc w:val="center"/>
        <w:rPr>
          <w:rFonts w:ascii="Times New Roman" w:hAnsi="Times New Roman"/>
          <w:sz w:val="24"/>
          <w:szCs w:val="24"/>
        </w:rPr>
      </w:pPr>
      <w:r w:rsidRPr="00E04242">
        <w:rPr>
          <w:rFonts w:ascii="Times New Roman" w:hAnsi="Times New Roman"/>
          <w:sz w:val="24"/>
          <w:szCs w:val="24"/>
        </w:rPr>
        <w:t>PERBANDINGAN NILAI SKALA KEABUAN DAN HISTOGRAM CITRA THORAX COMPUTED RADIOGRAPHY</w:t>
      </w:r>
      <w:r w:rsidRPr="00E04242">
        <w:rPr>
          <w:rFonts w:ascii="Times New Roman" w:hAnsi="Times New Roman"/>
          <w:sz w:val="24"/>
          <w:szCs w:val="24"/>
          <w:lang w:val="en-ID"/>
        </w:rPr>
        <w:t xml:space="preserve"> </w:t>
      </w:r>
      <w:r w:rsidRPr="00E04242">
        <w:rPr>
          <w:rFonts w:ascii="Times New Roman" w:hAnsi="Times New Roman"/>
          <w:sz w:val="24"/>
          <w:szCs w:val="24"/>
        </w:rPr>
        <w:t>(CR) PADA PENDERITA PNEUMONIA DENGAN CITRA THORAX NORMAL</w:t>
      </w:r>
    </w:p>
    <w:p w:rsidR="005438D3" w:rsidRPr="00E04242" w:rsidRDefault="004A4E90" w:rsidP="00E04242">
      <w:pPr>
        <w:spacing w:line="360" w:lineRule="auto"/>
        <w:jc w:val="center"/>
        <w:rPr>
          <w:rFonts w:ascii="Times New Roman" w:hAnsi="Times New Roman"/>
          <w:lang w:val="en-ID"/>
        </w:rPr>
      </w:pPr>
      <w:r w:rsidRPr="00E04242">
        <w:rPr>
          <w:rFonts w:ascii="Times New Roman" w:hAnsi="Times New Roman"/>
        </w:rPr>
        <w:t xml:space="preserve">dr I Made Wijaya </w:t>
      </w:r>
      <w:r w:rsidRPr="00E04242">
        <w:rPr>
          <w:rFonts w:ascii="Times New Roman" w:hAnsi="Times New Roman"/>
          <w:lang w:val="en-ID"/>
        </w:rPr>
        <w:t>*</w:t>
      </w:r>
      <w:r w:rsidRPr="00E04242">
        <w:rPr>
          <w:rFonts w:ascii="Times New Roman" w:hAnsi="Times New Roman"/>
        </w:rPr>
        <w:t>Kadek Yuda Astina</w:t>
      </w:r>
      <w:r w:rsidRPr="00E04242">
        <w:rPr>
          <w:rFonts w:ascii="Times New Roman" w:hAnsi="Times New Roman"/>
          <w:lang w:val="en-ID"/>
        </w:rPr>
        <w:t>*</w:t>
      </w:r>
      <w:r w:rsidR="00035E86" w:rsidRPr="00E04242">
        <w:rPr>
          <w:rFonts w:ascii="Times New Roman" w:hAnsi="Times New Roman"/>
        </w:rPr>
        <w:t xml:space="preserve"> I </w:t>
      </w:r>
      <w:r w:rsidRPr="00E04242">
        <w:rPr>
          <w:rFonts w:ascii="Times New Roman" w:hAnsi="Times New Roman"/>
        </w:rPr>
        <w:t>Wayan Oki Wibawa</w:t>
      </w:r>
      <w:r w:rsidRPr="00E04242">
        <w:rPr>
          <w:rFonts w:ascii="Times New Roman" w:hAnsi="Times New Roman"/>
          <w:lang w:val="en-ID"/>
        </w:rPr>
        <w:t xml:space="preserve">* </w:t>
      </w:r>
      <w:proofErr w:type="spellStart"/>
      <w:r w:rsidRPr="00E04242">
        <w:rPr>
          <w:rFonts w:ascii="Times New Roman" w:hAnsi="Times New Roman"/>
          <w:lang w:val="en-ID"/>
        </w:rPr>
        <w:t>Valey</w:t>
      </w:r>
      <w:proofErr w:type="spellEnd"/>
      <w:r w:rsidRPr="00E04242">
        <w:rPr>
          <w:rFonts w:ascii="Times New Roman" w:hAnsi="Times New Roman"/>
          <w:lang w:val="en-ID"/>
        </w:rPr>
        <w:t xml:space="preserve"> </w:t>
      </w:r>
      <w:proofErr w:type="spellStart"/>
      <w:r w:rsidRPr="00E04242">
        <w:rPr>
          <w:rFonts w:ascii="Times New Roman" w:hAnsi="Times New Roman"/>
          <w:lang w:val="en-ID"/>
        </w:rPr>
        <w:t>Jeanet</w:t>
      </w:r>
      <w:proofErr w:type="spellEnd"/>
      <w:r w:rsidRPr="00E04242">
        <w:rPr>
          <w:rFonts w:ascii="Times New Roman" w:hAnsi="Times New Roman"/>
          <w:lang w:val="en-ID"/>
        </w:rPr>
        <w:t xml:space="preserve"> </w:t>
      </w:r>
      <w:proofErr w:type="spellStart"/>
      <w:r w:rsidRPr="00E04242">
        <w:rPr>
          <w:rFonts w:ascii="Times New Roman" w:hAnsi="Times New Roman"/>
          <w:lang w:val="en-ID"/>
        </w:rPr>
        <w:t>Lobang</w:t>
      </w:r>
      <w:proofErr w:type="spellEnd"/>
      <w:r w:rsidRPr="00E04242">
        <w:rPr>
          <w:rFonts w:ascii="Times New Roman" w:hAnsi="Times New Roman"/>
          <w:lang w:val="en-ID"/>
        </w:rPr>
        <w:t>*</w:t>
      </w:r>
    </w:p>
    <w:p w:rsidR="00035E86" w:rsidRPr="00D14037" w:rsidRDefault="00D14037" w:rsidP="004A4E90">
      <w:pPr>
        <w:spacing w:after="0" w:line="360" w:lineRule="auto"/>
        <w:jc w:val="center"/>
        <w:rPr>
          <w:rFonts w:ascii="Times New Roman" w:hAnsi="Times New Roman"/>
        </w:rPr>
      </w:pPr>
      <w:r w:rsidRPr="00D14037">
        <w:rPr>
          <w:rFonts w:ascii="Times New Roman" w:hAnsi="Times New Roman"/>
        </w:rPr>
        <w:t>*</w:t>
      </w:r>
      <w:r w:rsidR="003E45F9" w:rsidRPr="00D14037">
        <w:rPr>
          <w:rFonts w:ascii="Times New Roman" w:hAnsi="Times New Roman"/>
        </w:rPr>
        <w:t>Akademi Teknik Radiodiagnostik dan Radioterapi Bali</w:t>
      </w:r>
    </w:p>
    <w:p w:rsidR="00D14037" w:rsidRPr="003D53EF" w:rsidRDefault="00035E86" w:rsidP="0052780D">
      <w:pPr>
        <w:tabs>
          <w:tab w:val="center" w:pos="4513"/>
          <w:tab w:val="left" w:pos="5220"/>
        </w:tabs>
        <w:spacing w:after="0" w:line="360" w:lineRule="auto"/>
        <w:rPr>
          <w:rFonts w:ascii="Times New Roman" w:hAnsi="Times New Roman"/>
        </w:rPr>
      </w:pPr>
      <w:r>
        <w:rPr>
          <w:rFonts w:ascii="Times New Roman" w:hAnsi="Times New Roman"/>
        </w:rPr>
        <w:tab/>
      </w:r>
    </w:p>
    <w:p w:rsidR="00035E86" w:rsidRPr="00035E86" w:rsidRDefault="001C70DA" w:rsidP="0052780D">
      <w:pPr>
        <w:spacing w:after="0" w:line="360" w:lineRule="auto"/>
        <w:jc w:val="center"/>
        <w:rPr>
          <w:rFonts w:ascii="Times New Roman" w:hAnsi="Times New Roman"/>
          <w:sz w:val="18"/>
          <w:szCs w:val="18"/>
          <w:lang w:val="en-ID"/>
        </w:rPr>
      </w:pPr>
      <w:r>
        <w:rPr>
          <w:rFonts w:ascii="Times New Roman" w:hAnsi="Times New Roman"/>
          <w:sz w:val="18"/>
          <w:szCs w:val="18"/>
          <w:lang w:eastAsia="en-GB"/>
        </w:rPr>
        <w:t>Korespondensi</w:t>
      </w:r>
      <w:r w:rsidR="00035E86">
        <w:rPr>
          <w:rFonts w:ascii="Times New Roman" w:hAnsi="Times New Roman"/>
          <w:sz w:val="18"/>
          <w:szCs w:val="18"/>
          <w:lang w:val="en-ID" w:eastAsia="en-GB"/>
        </w:rPr>
        <w:t xml:space="preserve">: </w:t>
      </w:r>
      <w:r w:rsidR="004A4E90">
        <w:rPr>
          <w:rFonts w:ascii="Times New Roman" w:hAnsi="Times New Roman"/>
          <w:sz w:val="18"/>
          <w:szCs w:val="24"/>
        </w:rPr>
        <w:t xml:space="preserve">dr I Made Wijaya </w:t>
      </w:r>
    </w:p>
    <w:p w:rsidR="005438D3" w:rsidRPr="00AD68E1" w:rsidRDefault="00035E86" w:rsidP="0052780D">
      <w:pPr>
        <w:spacing w:after="0" w:line="360" w:lineRule="auto"/>
        <w:jc w:val="center"/>
        <w:rPr>
          <w:rFonts w:ascii="Times New Roman" w:hAnsi="Times New Roman"/>
          <w:sz w:val="18"/>
          <w:szCs w:val="18"/>
        </w:rPr>
      </w:pPr>
      <w:r>
        <w:rPr>
          <w:rFonts w:ascii="Times New Roman" w:hAnsi="Times New Roman"/>
          <w:sz w:val="18"/>
          <w:szCs w:val="18"/>
        </w:rPr>
        <w:t>e-mail:</w:t>
      </w:r>
      <w:r w:rsidR="004A4E90" w:rsidRPr="004A4E90">
        <w:t xml:space="preserve"> </w:t>
      </w:r>
      <w:hyperlink r:id="rId8" w:history="1">
        <w:r w:rsidR="004A4E90" w:rsidRPr="00AD68E1">
          <w:rPr>
            <w:rStyle w:val="Hyperlink"/>
            <w:rFonts w:ascii="Times New Roman" w:hAnsi="Times New Roman"/>
            <w:color w:val="auto"/>
            <w:sz w:val="18"/>
            <w:szCs w:val="18"/>
            <w:u w:val="none"/>
          </w:rPr>
          <w:t>Wijaya01@gmail.com</w:t>
        </w:r>
      </w:hyperlink>
    </w:p>
    <w:p w:rsidR="0074104F" w:rsidRDefault="0074104F" w:rsidP="0052780D">
      <w:pPr>
        <w:widowControl w:val="0"/>
        <w:autoSpaceDE w:val="0"/>
        <w:autoSpaceDN w:val="0"/>
        <w:adjustRightInd w:val="0"/>
        <w:spacing w:after="0" w:line="360" w:lineRule="auto"/>
        <w:ind w:right="26"/>
        <w:jc w:val="both"/>
        <w:rPr>
          <w:rFonts w:ascii="Times New Roman" w:hAnsi="Times New Roman"/>
          <w:sz w:val="18"/>
          <w:szCs w:val="18"/>
        </w:rPr>
      </w:pPr>
    </w:p>
    <w:p w:rsidR="00306889" w:rsidRDefault="0074104F" w:rsidP="0052780D">
      <w:pPr>
        <w:widowControl w:val="0"/>
        <w:autoSpaceDE w:val="0"/>
        <w:autoSpaceDN w:val="0"/>
        <w:adjustRightInd w:val="0"/>
        <w:spacing w:after="0" w:line="360" w:lineRule="auto"/>
        <w:ind w:right="28"/>
        <w:jc w:val="both"/>
        <w:rPr>
          <w:rFonts w:ascii="Times New Roman" w:hAnsi="Times New Roman"/>
          <w:b/>
          <w:sz w:val="20"/>
          <w:szCs w:val="20"/>
        </w:rPr>
      </w:pPr>
      <w:r w:rsidRPr="0074104F">
        <w:rPr>
          <w:rFonts w:ascii="Times New Roman" w:hAnsi="Times New Roman"/>
          <w:b/>
          <w:sz w:val="20"/>
          <w:szCs w:val="20"/>
        </w:rPr>
        <w:t>INTISARI</w:t>
      </w:r>
    </w:p>
    <w:p w:rsidR="004710D6" w:rsidRPr="00F17D31" w:rsidRDefault="00035E86" w:rsidP="0052780D">
      <w:pPr>
        <w:widowControl w:val="0"/>
        <w:autoSpaceDE w:val="0"/>
        <w:autoSpaceDN w:val="0"/>
        <w:adjustRightInd w:val="0"/>
        <w:spacing w:before="240" w:after="0" w:line="360" w:lineRule="auto"/>
        <w:ind w:right="26" w:firstLine="720"/>
        <w:jc w:val="both"/>
        <w:rPr>
          <w:rFonts w:ascii="Times New Roman" w:hAnsi="Times New Roman"/>
          <w:sz w:val="20"/>
          <w:szCs w:val="20"/>
          <w:lang w:val="en-ID"/>
        </w:rPr>
      </w:pPr>
      <w:proofErr w:type="spellStart"/>
      <w:proofErr w:type="gramStart"/>
      <w:r w:rsidRPr="00F17D31">
        <w:rPr>
          <w:rFonts w:ascii="Times New Roman" w:hAnsi="Times New Roman"/>
          <w:sz w:val="20"/>
          <w:szCs w:val="20"/>
          <w:lang w:val="en-ID"/>
        </w:rPr>
        <w:t>Tujuan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dari</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penelitian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ini</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adalah</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untuk</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mengetahui</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ada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tidaknya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perbedaan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pada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nilai</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skala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keabuan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dan</w:t>
      </w:r>
      <w:proofErr w:type="spellEnd"/>
      <w:r w:rsidRPr="00F17D31">
        <w:rPr>
          <w:rFonts w:ascii="Times New Roman" w:hAnsi="Times New Roman"/>
          <w:sz w:val="20"/>
          <w:szCs w:val="20"/>
          <w:lang w:val="en-ID"/>
        </w:rPr>
        <w:t xml:space="preserve"> histogram </w:t>
      </w:r>
      <w:proofErr w:type="spellStart"/>
      <w:r w:rsidRPr="00F17D31">
        <w:rPr>
          <w:rFonts w:ascii="Times New Roman" w:hAnsi="Times New Roman"/>
          <w:sz w:val="20"/>
          <w:szCs w:val="20"/>
          <w:lang w:val="en-ID"/>
        </w:rPr>
        <w:t>pada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citra</w:t>
      </w:r>
      <w:proofErr w:type="spellEnd"/>
      <w:r w:rsidRPr="00F17D31">
        <w:rPr>
          <w:rFonts w:ascii="Times New Roman" w:hAnsi="Times New Roman"/>
          <w:sz w:val="20"/>
          <w:szCs w:val="20"/>
          <w:lang w:val="en-ID"/>
        </w:rPr>
        <w:t xml:space="preserve"> thorax </w:t>
      </w:r>
      <w:r w:rsidR="004710D6" w:rsidRPr="00F17D31">
        <w:rPr>
          <w:rFonts w:ascii="Times New Roman" w:hAnsi="Times New Roman"/>
          <w:i/>
          <w:sz w:val="20"/>
          <w:szCs w:val="20"/>
          <w:lang w:val="en-ID"/>
        </w:rPr>
        <w:t xml:space="preserve">Pneumonia </w:t>
      </w:r>
      <w:proofErr w:type="spellStart"/>
      <w:r w:rsidR="004710D6" w:rsidRPr="00F17D31">
        <w:rPr>
          <w:rFonts w:ascii="Times New Roman" w:hAnsi="Times New Roman"/>
          <w:sz w:val="20"/>
          <w:szCs w:val="20"/>
          <w:lang w:val="en-ID"/>
        </w:rPr>
        <w:t>dengan</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citra</w:t>
      </w:r>
      <w:proofErr w:type="spellEnd"/>
      <w:r w:rsidR="004710D6" w:rsidRPr="00F17D31">
        <w:rPr>
          <w:rFonts w:ascii="Times New Roman" w:hAnsi="Times New Roman"/>
          <w:sz w:val="20"/>
          <w:szCs w:val="20"/>
          <w:lang w:val="en-ID"/>
        </w:rPr>
        <w:t xml:space="preserve"> thorax normal </w:t>
      </w:r>
      <w:proofErr w:type="spellStart"/>
      <w:r w:rsidR="004710D6" w:rsidRPr="00F17D31">
        <w:rPr>
          <w:rFonts w:ascii="Times New Roman" w:hAnsi="Times New Roman"/>
          <w:sz w:val="20"/>
          <w:szCs w:val="20"/>
          <w:lang w:val="en-ID"/>
        </w:rPr>
        <w:t>dan</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untuk</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mengetahui</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nilai</w:t>
      </w:r>
      <w:proofErr w:type="spellEnd"/>
      <w:r w:rsidR="004710D6" w:rsidRPr="00F17D31">
        <w:rPr>
          <w:rFonts w:ascii="Times New Roman" w:hAnsi="Times New Roman"/>
          <w:sz w:val="20"/>
          <w:szCs w:val="20"/>
          <w:lang w:val="en-ID"/>
        </w:rPr>
        <w:t xml:space="preserve"> rata-rata </w:t>
      </w:r>
      <w:proofErr w:type="spellStart"/>
      <w:r w:rsidR="004710D6" w:rsidRPr="00F17D31">
        <w:rPr>
          <w:rFonts w:ascii="Times New Roman" w:hAnsi="Times New Roman"/>
          <w:sz w:val="20"/>
          <w:szCs w:val="20"/>
          <w:lang w:val="en-ID"/>
        </w:rPr>
        <w:t>skala</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keabuan</w:t>
      </w:r>
      <w:proofErr w:type="spellEnd"/>
      <w:r w:rsidR="004710D6" w:rsidRPr="00F17D31">
        <w:rPr>
          <w:rFonts w:ascii="Times New Roman" w:hAnsi="Times New Roman"/>
          <w:i/>
          <w:sz w:val="20"/>
          <w:szCs w:val="20"/>
          <w:lang w:val="en-ID"/>
        </w:rPr>
        <w:t xml:space="preserve"> Pneumonia </w:t>
      </w:r>
      <w:proofErr w:type="spellStart"/>
      <w:r w:rsidR="004710D6" w:rsidRPr="00F17D31">
        <w:rPr>
          <w:rFonts w:ascii="Times New Roman" w:hAnsi="Times New Roman"/>
          <w:sz w:val="20"/>
          <w:szCs w:val="20"/>
          <w:lang w:val="en-ID"/>
        </w:rPr>
        <w:t>dan</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citra</w:t>
      </w:r>
      <w:proofErr w:type="spellEnd"/>
      <w:r w:rsidR="004710D6" w:rsidRPr="00F17D31">
        <w:rPr>
          <w:rFonts w:ascii="Times New Roman" w:hAnsi="Times New Roman"/>
          <w:sz w:val="20"/>
          <w:szCs w:val="20"/>
          <w:lang w:val="en-ID"/>
        </w:rPr>
        <w:t xml:space="preserve"> </w:t>
      </w:r>
      <w:r w:rsidR="004710D6" w:rsidRPr="00F17D31">
        <w:rPr>
          <w:rFonts w:ascii="Times New Roman" w:hAnsi="Times New Roman"/>
          <w:i/>
          <w:sz w:val="20"/>
          <w:szCs w:val="20"/>
          <w:lang w:val="en-ID"/>
        </w:rPr>
        <w:t xml:space="preserve">thorax </w:t>
      </w:r>
      <w:r w:rsidR="004710D6" w:rsidRPr="00F17D31">
        <w:rPr>
          <w:rFonts w:ascii="Times New Roman" w:hAnsi="Times New Roman"/>
          <w:sz w:val="20"/>
          <w:szCs w:val="20"/>
          <w:lang w:val="en-ID"/>
        </w:rPr>
        <w:t xml:space="preserve">normal </w:t>
      </w:r>
      <w:proofErr w:type="spellStart"/>
      <w:r w:rsidR="004710D6" w:rsidRPr="00F17D31">
        <w:rPr>
          <w:rFonts w:ascii="Times New Roman" w:hAnsi="Times New Roman"/>
          <w:sz w:val="20"/>
          <w:szCs w:val="20"/>
          <w:lang w:val="en-ID"/>
        </w:rPr>
        <w:t>dalam</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membantu</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penegakan</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diagnosa</w:t>
      </w:r>
      <w:proofErr w:type="spellEnd"/>
      <w:r w:rsidR="004710D6" w:rsidRPr="00F17D31">
        <w:rPr>
          <w:rFonts w:ascii="Times New Roman" w:hAnsi="Times New Roman"/>
          <w:sz w:val="20"/>
          <w:szCs w:val="20"/>
          <w:lang w:val="en-ID"/>
        </w:rPr>
        <w:t>.</w:t>
      </w:r>
      <w:proofErr w:type="gramEnd"/>
      <w:r w:rsidR="004710D6" w:rsidRPr="00F17D31">
        <w:rPr>
          <w:rFonts w:ascii="Times New Roman" w:hAnsi="Times New Roman"/>
          <w:sz w:val="20"/>
          <w:szCs w:val="20"/>
          <w:lang w:val="en-ID"/>
        </w:rPr>
        <w:t xml:space="preserve"> </w:t>
      </w:r>
      <w:proofErr w:type="spellStart"/>
      <w:proofErr w:type="gramStart"/>
      <w:r w:rsidR="004710D6" w:rsidRPr="00F17D31">
        <w:rPr>
          <w:rFonts w:ascii="Times New Roman" w:hAnsi="Times New Roman"/>
          <w:sz w:val="20"/>
          <w:szCs w:val="20"/>
          <w:lang w:val="en-ID"/>
        </w:rPr>
        <w:t>Jenis</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penelitian</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ini</w:t>
      </w:r>
      <w:proofErr w:type="spellEnd"/>
      <w:r w:rsidR="004710D6" w:rsidRPr="00F17D31">
        <w:rPr>
          <w:rFonts w:ascii="Times New Roman" w:hAnsi="Times New Roman"/>
          <w:sz w:val="20"/>
          <w:szCs w:val="20"/>
          <w:lang w:val="en-ID"/>
        </w:rPr>
        <w:t xml:space="preserve"> </w:t>
      </w:r>
      <w:proofErr w:type="spellStart"/>
      <w:r w:rsidR="004710D6" w:rsidRPr="00F17D31">
        <w:rPr>
          <w:rFonts w:ascii="Times New Roman" w:hAnsi="Times New Roman"/>
          <w:sz w:val="20"/>
          <w:szCs w:val="20"/>
          <w:lang w:val="en-ID"/>
        </w:rPr>
        <w:t>menggunakan</w:t>
      </w:r>
      <w:proofErr w:type="spellEnd"/>
      <w:r w:rsidR="004710D6"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penelitian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kuantitatif</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dengan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pendekatan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eksperimen</w:t>
      </w:r>
      <w:proofErr w:type="spellEnd"/>
      <w:r w:rsidR="009F22FB" w:rsidRPr="00F17D31">
        <w:rPr>
          <w:rFonts w:ascii="Times New Roman" w:hAnsi="Times New Roman"/>
          <w:sz w:val="20"/>
          <w:szCs w:val="20"/>
          <w:lang w:val="en-ID"/>
        </w:rPr>
        <w:t xml:space="preserve"> yang </w:t>
      </w:r>
      <w:proofErr w:type="spellStart"/>
      <w:r w:rsidR="009F22FB" w:rsidRPr="00F17D31">
        <w:rPr>
          <w:rFonts w:ascii="Times New Roman" w:hAnsi="Times New Roman"/>
          <w:sz w:val="20"/>
          <w:szCs w:val="20"/>
          <w:lang w:val="en-ID"/>
        </w:rPr>
        <w:t>dilakukan</w:t>
      </w:r>
      <w:proofErr w:type="spellEnd"/>
      <w:r w:rsidR="009F22FB" w:rsidRPr="00F17D31">
        <w:rPr>
          <w:rFonts w:ascii="Times New Roman" w:hAnsi="Times New Roman"/>
          <w:sz w:val="20"/>
          <w:szCs w:val="20"/>
          <w:lang w:val="en-ID"/>
        </w:rPr>
        <w:t xml:space="preserve"> di </w:t>
      </w:r>
      <w:proofErr w:type="spellStart"/>
      <w:r w:rsidR="009F22FB" w:rsidRPr="00F17D31">
        <w:rPr>
          <w:rFonts w:ascii="Times New Roman" w:hAnsi="Times New Roman"/>
          <w:sz w:val="20"/>
          <w:szCs w:val="20"/>
          <w:lang w:val="en-ID"/>
        </w:rPr>
        <w:t>Instalasi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Radiologi</w:t>
      </w:r>
      <w:proofErr w:type="spellEnd"/>
      <w:r w:rsidR="009F22FB" w:rsidRPr="00F17D31">
        <w:rPr>
          <w:rFonts w:ascii="Times New Roman" w:hAnsi="Times New Roman"/>
          <w:sz w:val="20"/>
          <w:szCs w:val="20"/>
          <w:lang w:val="en-ID"/>
        </w:rPr>
        <w:t xml:space="preserve"> RSUD </w:t>
      </w:r>
      <w:proofErr w:type="spellStart"/>
      <w:r w:rsidR="009F22FB" w:rsidRPr="00F17D31">
        <w:rPr>
          <w:rFonts w:ascii="Times New Roman" w:hAnsi="Times New Roman"/>
          <w:sz w:val="20"/>
          <w:szCs w:val="20"/>
          <w:lang w:val="en-ID"/>
        </w:rPr>
        <w:t>Badung</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M</w:t>
      </w:r>
      <w:r w:rsidR="00BE7525">
        <w:rPr>
          <w:rFonts w:ascii="Times New Roman" w:hAnsi="Times New Roman"/>
          <w:sz w:val="20"/>
          <w:szCs w:val="20"/>
          <w:lang w:val="en-ID"/>
        </w:rPr>
        <w:t>angusada</w:t>
      </w:r>
      <w:proofErr w:type="spellEnd"/>
      <w:r w:rsidR="00BE7525">
        <w:rPr>
          <w:rFonts w:ascii="Times New Roman" w:hAnsi="Times New Roman"/>
          <w:sz w:val="20"/>
          <w:szCs w:val="20"/>
          <w:lang w:val="en-ID"/>
        </w:rPr>
        <w:t xml:space="preserve"> </w:t>
      </w:r>
      <w:proofErr w:type="spellStart"/>
      <w:r w:rsidR="00BE7525">
        <w:rPr>
          <w:rFonts w:ascii="Times New Roman" w:hAnsi="Times New Roman"/>
          <w:sz w:val="20"/>
          <w:szCs w:val="20"/>
          <w:lang w:val="en-ID"/>
        </w:rPr>
        <w:t>pada</w:t>
      </w:r>
      <w:proofErr w:type="spellEnd"/>
      <w:r w:rsidR="00BE7525">
        <w:rPr>
          <w:rFonts w:ascii="Times New Roman" w:hAnsi="Times New Roman"/>
          <w:sz w:val="20"/>
          <w:szCs w:val="20"/>
          <w:lang w:val="en-ID"/>
        </w:rPr>
        <w:t xml:space="preserve"> </w:t>
      </w:r>
      <w:proofErr w:type="spellStart"/>
      <w:r w:rsidR="00BE7525">
        <w:rPr>
          <w:rFonts w:ascii="Times New Roman" w:hAnsi="Times New Roman"/>
          <w:sz w:val="20"/>
          <w:szCs w:val="20"/>
          <w:lang w:val="en-ID"/>
        </w:rPr>
        <w:t>tahun</w:t>
      </w:r>
      <w:proofErr w:type="spellEnd"/>
      <w:r w:rsidR="00BE7525">
        <w:rPr>
          <w:rFonts w:ascii="Times New Roman" w:hAnsi="Times New Roman"/>
          <w:sz w:val="20"/>
          <w:szCs w:val="20"/>
          <w:lang w:val="en-ID"/>
        </w:rPr>
        <w:t xml:space="preserve"> </w:t>
      </w:r>
      <w:r w:rsidR="009F22FB" w:rsidRPr="00F17D31">
        <w:rPr>
          <w:rFonts w:ascii="Times New Roman" w:hAnsi="Times New Roman"/>
          <w:sz w:val="20"/>
          <w:szCs w:val="20"/>
          <w:lang w:val="en-ID"/>
        </w:rPr>
        <w:t>2018.</w:t>
      </w:r>
      <w:proofErr w:type="gram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Populasi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dari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penelitian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ini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adalah</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seluruh</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citra</w:t>
      </w:r>
      <w:proofErr w:type="spellEnd"/>
      <w:r w:rsidR="009F22FB" w:rsidRPr="00F17D31">
        <w:rPr>
          <w:rFonts w:ascii="Times New Roman" w:hAnsi="Times New Roman"/>
          <w:sz w:val="20"/>
          <w:szCs w:val="20"/>
          <w:lang w:val="en-ID"/>
        </w:rPr>
        <w:t xml:space="preserve"> </w:t>
      </w:r>
      <w:r w:rsidR="009F22FB" w:rsidRPr="00F17D31">
        <w:rPr>
          <w:rFonts w:ascii="Times New Roman" w:hAnsi="Times New Roman"/>
          <w:i/>
          <w:sz w:val="20"/>
          <w:szCs w:val="20"/>
          <w:lang w:val="en-ID"/>
        </w:rPr>
        <w:t xml:space="preserve">thorax </w:t>
      </w:r>
      <w:r w:rsidR="009F22FB" w:rsidRPr="00F17D31">
        <w:rPr>
          <w:rFonts w:ascii="Times New Roman" w:hAnsi="Times New Roman"/>
          <w:sz w:val="20"/>
          <w:szCs w:val="20"/>
          <w:lang w:val="en-ID"/>
        </w:rPr>
        <w:t xml:space="preserve">yang </w:t>
      </w:r>
      <w:proofErr w:type="spellStart"/>
      <w:r w:rsidR="009F22FB" w:rsidRPr="00F17D31">
        <w:rPr>
          <w:rFonts w:ascii="Times New Roman" w:hAnsi="Times New Roman"/>
          <w:sz w:val="20"/>
          <w:szCs w:val="20"/>
          <w:lang w:val="en-ID"/>
        </w:rPr>
        <w:t>ada</w:t>
      </w:r>
      <w:proofErr w:type="spellEnd"/>
      <w:r w:rsidR="009F22FB" w:rsidRPr="00F17D31">
        <w:rPr>
          <w:rFonts w:ascii="Times New Roman" w:hAnsi="Times New Roman"/>
          <w:sz w:val="20"/>
          <w:szCs w:val="20"/>
          <w:lang w:val="en-ID"/>
        </w:rPr>
        <w:t xml:space="preserve"> di </w:t>
      </w:r>
      <w:proofErr w:type="spellStart"/>
      <w:r w:rsidR="009F22FB" w:rsidRPr="00F17D31">
        <w:rPr>
          <w:rFonts w:ascii="Times New Roman" w:hAnsi="Times New Roman"/>
          <w:sz w:val="20"/>
          <w:szCs w:val="20"/>
          <w:lang w:val="en-ID"/>
        </w:rPr>
        <w:t>Instalasi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Radiologi</w:t>
      </w:r>
      <w:proofErr w:type="spellEnd"/>
      <w:r w:rsidR="009F22FB" w:rsidRPr="00F17D31">
        <w:rPr>
          <w:rFonts w:ascii="Times New Roman" w:hAnsi="Times New Roman"/>
          <w:sz w:val="20"/>
          <w:szCs w:val="20"/>
          <w:lang w:val="en-ID"/>
        </w:rPr>
        <w:t xml:space="preserve"> RSUD </w:t>
      </w:r>
      <w:proofErr w:type="spellStart"/>
      <w:r w:rsidR="009F22FB" w:rsidRPr="00F17D31">
        <w:rPr>
          <w:rFonts w:ascii="Times New Roman" w:hAnsi="Times New Roman"/>
          <w:sz w:val="20"/>
          <w:szCs w:val="20"/>
          <w:lang w:val="en-ID"/>
        </w:rPr>
        <w:t>Badung</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Mangusada</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dengan</w:t>
      </w:r>
      <w:proofErr w:type="spellEnd"/>
      <w:r w:rsidR="009F22FB" w:rsidRPr="00F17D31">
        <w:rPr>
          <w:rFonts w:ascii="Times New Roman" w:hAnsi="Times New Roman"/>
          <w:sz w:val="20"/>
          <w:szCs w:val="20"/>
          <w:lang w:val="en-ID"/>
        </w:rPr>
        <w:t xml:space="preserve"> sample </w:t>
      </w:r>
      <w:proofErr w:type="spellStart"/>
      <w:r w:rsidR="009F22FB" w:rsidRPr="00F17D31">
        <w:rPr>
          <w:rFonts w:ascii="Times New Roman" w:hAnsi="Times New Roman"/>
          <w:sz w:val="20"/>
          <w:szCs w:val="20"/>
          <w:lang w:val="en-ID"/>
        </w:rPr>
        <w:t>penelitian</w:t>
      </w:r>
      <w:proofErr w:type="spellEnd"/>
      <w:r w:rsidR="009F22FB" w:rsidRPr="00F17D31">
        <w:rPr>
          <w:rFonts w:ascii="Times New Roman" w:hAnsi="Times New Roman"/>
          <w:sz w:val="20"/>
          <w:szCs w:val="20"/>
          <w:lang w:val="en-ID"/>
        </w:rPr>
        <w:t xml:space="preserve">  30 </w:t>
      </w:r>
      <w:proofErr w:type="spellStart"/>
      <w:r w:rsidR="009F22FB" w:rsidRPr="00F17D31">
        <w:rPr>
          <w:rFonts w:ascii="Times New Roman" w:hAnsi="Times New Roman"/>
          <w:sz w:val="20"/>
          <w:szCs w:val="20"/>
          <w:lang w:val="en-ID"/>
        </w:rPr>
        <w:t>citra</w:t>
      </w:r>
      <w:proofErr w:type="spellEnd"/>
      <w:r w:rsidR="009F22FB" w:rsidRPr="00F17D31">
        <w:rPr>
          <w:rFonts w:ascii="Times New Roman" w:hAnsi="Times New Roman"/>
          <w:sz w:val="20"/>
          <w:szCs w:val="20"/>
          <w:lang w:val="en-ID"/>
        </w:rPr>
        <w:t xml:space="preserve"> thorax (15 </w:t>
      </w:r>
      <w:proofErr w:type="spellStart"/>
      <w:r w:rsidR="009F22FB" w:rsidRPr="00F17D31">
        <w:rPr>
          <w:rFonts w:ascii="Times New Roman" w:hAnsi="Times New Roman"/>
          <w:sz w:val="20"/>
          <w:szCs w:val="20"/>
          <w:lang w:val="en-ID"/>
        </w:rPr>
        <w:t>citra</w:t>
      </w:r>
      <w:proofErr w:type="spellEnd"/>
      <w:r w:rsidR="009F22FB" w:rsidRPr="00F17D31">
        <w:rPr>
          <w:rFonts w:ascii="Times New Roman" w:hAnsi="Times New Roman"/>
          <w:sz w:val="20"/>
          <w:szCs w:val="20"/>
          <w:lang w:val="en-ID"/>
        </w:rPr>
        <w:t xml:space="preserve"> </w:t>
      </w:r>
      <w:r w:rsidR="009F22FB" w:rsidRPr="00F17D31">
        <w:rPr>
          <w:rFonts w:ascii="Times New Roman" w:hAnsi="Times New Roman"/>
          <w:i/>
          <w:sz w:val="20"/>
          <w:szCs w:val="20"/>
          <w:lang w:val="en-ID"/>
        </w:rPr>
        <w:t>thorax pneumonia</w:t>
      </w:r>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dan</w:t>
      </w:r>
      <w:proofErr w:type="spellEnd"/>
      <w:r w:rsidR="009F22FB" w:rsidRPr="00F17D31">
        <w:rPr>
          <w:rFonts w:ascii="Times New Roman" w:hAnsi="Times New Roman"/>
          <w:sz w:val="20"/>
          <w:szCs w:val="20"/>
          <w:lang w:val="en-ID"/>
        </w:rPr>
        <w:t xml:space="preserve"> 15 </w:t>
      </w:r>
      <w:proofErr w:type="spellStart"/>
      <w:r w:rsidR="009F22FB" w:rsidRPr="00F17D31">
        <w:rPr>
          <w:rFonts w:ascii="Times New Roman" w:hAnsi="Times New Roman"/>
          <w:sz w:val="20"/>
          <w:szCs w:val="20"/>
          <w:lang w:val="en-ID"/>
        </w:rPr>
        <w:t>citra</w:t>
      </w:r>
      <w:proofErr w:type="spellEnd"/>
      <w:r w:rsidR="009F22FB" w:rsidRPr="00F17D31">
        <w:rPr>
          <w:rFonts w:ascii="Times New Roman" w:hAnsi="Times New Roman"/>
          <w:sz w:val="20"/>
          <w:szCs w:val="20"/>
          <w:lang w:val="en-ID"/>
        </w:rPr>
        <w:t xml:space="preserve"> thorax normal). </w:t>
      </w:r>
      <w:proofErr w:type="gramStart"/>
      <w:r w:rsidR="009F22FB" w:rsidRPr="00F17D31">
        <w:rPr>
          <w:rFonts w:ascii="Times New Roman" w:hAnsi="Times New Roman"/>
          <w:sz w:val="20"/>
          <w:szCs w:val="20"/>
          <w:lang w:val="en-ID"/>
        </w:rPr>
        <w:t xml:space="preserve">Citra </w:t>
      </w:r>
      <w:r w:rsidR="009F22FB" w:rsidRPr="00F17D31">
        <w:rPr>
          <w:rFonts w:ascii="Times New Roman" w:hAnsi="Times New Roman"/>
          <w:i/>
          <w:sz w:val="20"/>
          <w:szCs w:val="20"/>
          <w:lang w:val="en-ID"/>
        </w:rPr>
        <w:t xml:space="preserve">thorax </w:t>
      </w:r>
      <w:r w:rsidR="009F22FB" w:rsidRPr="00F17D31">
        <w:rPr>
          <w:rFonts w:ascii="Times New Roman" w:hAnsi="Times New Roman"/>
          <w:sz w:val="20"/>
          <w:szCs w:val="20"/>
          <w:lang w:val="en-ID"/>
        </w:rPr>
        <w:t xml:space="preserve">yang </w:t>
      </w:r>
      <w:proofErr w:type="spellStart"/>
      <w:r w:rsidR="009F22FB" w:rsidRPr="00F17D31">
        <w:rPr>
          <w:rFonts w:ascii="Times New Roman" w:hAnsi="Times New Roman"/>
          <w:sz w:val="20"/>
          <w:szCs w:val="20"/>
          <w:lang w:val="en-ID"/>
        </w:rPr>
        <w:t>sudah</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diekspose</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menggunakan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faktor</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eksposi</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pada</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tegangan</w:t>
      </w:r>
      <w:proofErr w:type="spellEnd"/>
      <w:r w:rsidR="009F22FB" w:rsidRPr="00F17D31">
        <w:rPr>
          <w:rFonts w:ascii="Times New Roman" w:hAnsi="Times New Roman"/>
          <w:sz w:val="20"/>
          <w:szCs w:val="20"/>
          <w:lang w:val="en-ID"/>
        </w:rPr>
        <w:t xml:space="preserve"> </w:t>
      </w:r>
      <w:proofErr w:type="spellStart"/>
      <w:r w:rsidR="009F22FB" w:rsidRPr="00F17D31">
        <w:rPr>
          <w:rFonts w:ascii="Times New Roman" w:hAnsi="Times New Roman"/>
          <w:sz w:val="20"/>
          <w:szCs w:val="20"/>
          <w:lang w:val="en-ID"/>
        </w:rPr>
        <w:t>tabung</w:t>
      </w:r>
      <w:proofErr w:type="spellEnd"/>
      <w:r w:rsidR="009F22FB" w:rsidRPr="00F17D31">
        <w:rPr>
          <w:rFonts w:ascii="Times New Roman" w:hAnsi="Times New Roman"/>
          <w:sz w:val="20"/>
          <w:szCs w:val="20"/>
          <w:lang w:val="en-ID"/>
        </w:rPr>
        <w:t xml:space="preserve"> 45</w:t>
      </w:r>
      <w:r w:rsidR="00CB43C6" w:rsidRPr="00F17D31">
        <w:rPr>
          <w:rFonts w:ascii="Times New Roman" w:hAnsi="Times New Roman"/>
          <w:sz w:val="20"/>
          <w:szCs w:val="20"/>
          <w:lang w:val="en-ID"/>
        </w:rPr>
        <w:t>kV</w:t>
      </w:r>
      <w:r w:rsidR="009F22FB" w:rsidRPr="00F17D31">
        <w:rPr>
          <w:rFonts w:ascii="Times New Roman" w:hAnsi="Times New Roman"/>
          <w:sz w:val="20"/>
          <w:szCs w:val="20"/>
          <w:lang w:val="en-ID"/>
        </w:rPr>
        <w:t>– 60</w:t>
      </w:r>
      <w:r w:rsidR="00CB43C6" w:rsidRPr="00F17D31">
        <w:rPr>
          <w:rFonts w:ascii="Times New Roman" w:hAnsi="Times New Roman"/>
          <w:sz w:val="20"/>
          <w:szCs w:val="20"/>
          <w:lang w:val="en-ID"/>
        </w:rPr>
        <w:t xml:space="preserve">kV </w:t>
      </w:r>
      <w:proofErr w:type="spellStart"/>
      <w:r w:rsidR="00CB43C6" w:rsidRPr="00F17D31">
        <w:rPr>
          <w:rFonts w:ascii="Times New Roman" w:hAnsi="Times New Roman"/>
          <w:sz w:val="20"/>
          <w:szCs w:val="20"/>
          <w:lang w:val="en-ID"/>
        </w:rPr>
        <w:t>dan</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kuat</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arus</w:t>
      </w:r>
      <w:proofErr w:type="spellEnd"/>
      <w:r w:rsidR="00CB43C6" w:rsidRPr="00F17D31">
        <w:rPr>
          <w:rFonts w:ascii="Times New Roman" w:hAnsi="Times New Roman"/>
          <w:sz w:val="20"/>
          <w:szCs w:val="20"/>
          <w:lang w:val="en-ID"/>
        </w:rPr>
        <w:t xml:space="preserve"> 4mAs – 6mAs </w:t>
      </w:r>
      <w:proofErr w:type="spellStart"/>
      <w:r w:rsidR="00CB43C6" w:rsidRPr="00F17D31">
        <w:rPr>
          <w:rFonts w:ascii="Times New Roman" w:hAnsi="Times New Roman"/>
          <w:sz w:val="20"/>
          <w:szCs w:val="20"/>
          <w:lang w:val="en-ID"/>
        </w:rPr>
        <w:t>diolah</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menggunakan</w:t>
      </w:r>
      <w:proofErr w:type="spellEnd"/>
      <w:r w:rsidR="00CB43C6" w:rsidRPr="00F17D31">
        <w:rPr>
          <w:rFonts w:ascii="Times New Roman" w:hAnsi="Times New Roman"/>
          <w:sz w:val="20"/>
          <w:szCs w:val="20"/>
          <w:lang w:val="en-ID"/>
        </w:rPr>
        <w:t xml:space="preserve"> </w:t>
      </w:r>
      <w:r w:rsidR="00CB43C6" w:rsidRPr="00F17D31">
        <w:rPr>
          <w:rFonts w:ascii="Times New Roman" w:hAnsi="Times New Roman"/>
          <w:i/>
          <w:sz w:val="20"/>
          <w:szCs w:val="20"/>
          <w:lang w:val="en-ID"/>
        </w:rPr>
        <w:t>Computed Radiography</w:t>
      </w:r>
      <w:r w:rsidR="00CB43C6" w:rsidRPr="00F17D31">
        <w:rPr>
          <w:rFonts w:ascii="Times New Roman" w:hAnsi="Times New Roman"/>
          <w:sz w:val="20"/>
          <w:szCs w:val="20"/>
          <w:lang w:val="en-ID"/>
        </w:rPr>
        <w:t xml:space="preserve"> (CR).</w:t>
      </w:r>
      <w:proofErr w:type="gram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Analisa</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skala</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keabuan</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dan</w:t>
      </w:r>
      <w:proofErr w:type="spellEnd"/>
      <w:r w:rsidR="00CB43C6" w:rsidRPr="00F17D31">
        <w:rPr>
          <w:rFonts w:ascii="Times New Roman" w:hAnsi="Times New Roman"/>
          <w:sz w:val="20"/>
          <w:szCs w:val="20"/>
          <w:lang w:val="en-ID"/>
        </w:rPr>
        <w:t xml:space="preserve"> histogram </w:t>
      </w:r>
      <w:proofErr w:type="spellStart"/>
      <w:r w:rsidR="00CB43C6" w:rsidRPr="00F17D31">
        <w:rPr>
          <w:rFonts w:ascii="Times New Roman" w:hAnsi="Times New Roman"/>
          <w:sz w:val="20"/>
          <w:szCs w:val="20"/>
          <w:lang w:val="en-ID"/>
        </w:rPr>
        <w:t>dilakukan</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pada</w:t>
      </w:r>
      <w:proofErr w:type="spellEnd"/>
      <w:r w:rsidR="00CB43C6" w:rsidRPr="00F17D31">
        <w:rPr>
          <w:rFonts w:ascii="Times New Roman" w:hAnsi="Times New Roman"/>
          <w:sz w:val="20"/>
          <w:szCs w:val="20"/>
          <w:lang w:val="en-ID"/>
        </w:rPr>
        <w:t xml:space="preserve"> </w:t>
      </w:r>
      <w:r w:rsidR="00CB43C6" w:rsidRPr="00F17D31">
        <w:rPr>
          <w:rFonts w:ascii="Times New Roman" w:hAnsi="Times New Roman"/>
          <w:i/>
          <w:sz w:val="20"/>
          <w:szCs w:val="20"/>
          <w:lang w:val="en-ID"/>
        </w:rPr>
        <w:t xml:space="preserve">Region </w:t>
      </w:r>
      <w:proofErr w:type="gramStart"/>
      <w:r w:rsidR="00CB43C6" w:rsidRPr="00F17D31">
        <w:rPr>
          <w:rFonts w:ascii="Times New Roman" w:hAnsi="Times New Roman"/>
          <w:i/>
          <w:sz w:val="20"/>
          <w:szCs w:val="20"/>
          <w:lang w:val="en-ID"/>
        </w:rPr>
        <w:t>Of</w:t>
      </w:r>
      <w:proofErr w:type="gramEnd"/>
      <w:r w:rsidR="00CB43C6" w:rsidRPr="00F17D31">
        <w:rPr>
          <w:rFonts w:ascii="Times New Roman" w:hAnsi="Times New Roman"/>
          <w:i/>
          <w:sz w:val="20"/>
          <w:szCs w:val="20"/>
          <w:lang w:val="en-ID"/>
        </w:rPr>
        <w:t xml:space="preserve"> Interest </w:t>
      </w:r>
      <w:r w:rsidR="00CB43C6" w:rsidRPr="00F17D31">
        <w:rPr>
          <w:rFonts w:ascii="Times New Roman" w:hAnsi="Times New Roman"/>
          <w:sz w:val="20"/>
          <w:szCs w:val="20"/>
          <w:lang w:val="en-ID"/>
        </w:rPr>
        <w:t xml:space="preserve">(ROI) di </w:t>
      </w:r>
      <w:proofErr w:type="spellStart"/>
      <w:r w:rsidR="00CB43C6" w:rsidRPr="00F17D31">
        <w:rPr>
          <w:rFonts w:ascii="Times New Roman" w:hAnsi="Times New Roman"/>
          <w:sz w:val="20"/>
          <w:szCs w:val="20"/>
          <w:lang w:val="en-ID"/>
        </w:rPr>
        <w:t>daerah</w:t>
      </w:r>
      <w:proofErr w:type="spellEnd"/>
      <w:r w:rsidR="00CB43C6" w:rsidRPr="00F17D31">
        <w:rPr>
          <w:rFonts w:ascii="Times New Roman" w:hAnsi="Times New Roman"/>
          <w:sz w:val="20"/>
          <w:szCs w:val="20"/>
          <w:lang w:val="en-ID"/>
        </w:rPr>
        <w:t xml:space="preserve"> </w:t>
      </w:r>
      <w:r w:rsidR="00CB43C6" w:rsidRPr="00F17D31">
        <w:rPr>
          <w:rFonts w:ascii="Times New Roman" w:hAnsi="Times New Roman"/>
          <w:i/>
          <w:sz w:val="20"/>
          <w:szCs w:val="20"/>
          <w:lang w:val="en-ID"/>
        </w:rPr>
        <w:t xml:space="preserve">apex </w:t>
      </w:r>
      <w:proofErr w:type="spellStart"/>
      <w:r w:rsidR="00CB43C6" w:rsidRPr="00F17D31">
        <w:rPr>
          <w:rFonts w:ascii="Times New Roman" w:hAnsi="Times New Roman"/>
          <w:sz w:val="20"/>
          <w:szCs w:val="20"/>
          <w:lang w:val="en-ID"/>
        </w:rPr>
        <w:t>paru</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dan</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lobus</w:t>
      </w:r>
      <w:proofErr w:type="spellEnd"/>
      <w:r w:rsidR="00CB43C6" w:rsidRPr="00F17D31">
        <w:rPr>
          <w:rFonts w:ascii="Times New Roman" w:hAnsi="Times New Roman"/>
          <w:sz w:val="20"/>
          <w:szCs w:val="20"/>
          <w:lang w:val="en-ID"/>
        </w:rPr>
        <w:t xml:space="preserve"> </w:t>
      </w:r>
      <w:r w:rsidR="00CB43C6" w:rsidRPr="00F17D31">
        <w:rPr>
          <w:rFonts w:ascii="Times New Roman" w:hAnsi="Times New Roman"/>
          <w:i/>
          <w:sz w:val="20"/>
          <w:szCs w:val="20"/>
          <w:lang w:val="en-ID"/>
        </w:rPr>
        <w:t xml:space="preserve">superior </w:t>
      </w:r>
      <w:proofErr w:type="spellStart"/>
      <w:r w:rsidR="00CB43C6" w:rsidRPr="00F17D31">
        <w:rPr>
          <w:rFonts w:ascii="Times New Roman" w:hAnsi="Times New Roman"/>
          <w:sz w:val="20"/>
          <w:szCs w:val="20"/>
          <w:lang w:val="en-ID"/>
        </w:rPr>
        <w:t>diolah</w:t>
      </w:r>
      <w:proofErr w:type="spellEnd"/>
      <w:r w:rsidR="00CB43C6" w:rsidRPr="00F17D31">
        <w:rPr>
          <w:rFonts w:ascii="Times New Roman" w:hAnsi="Times New Roman"/>
          <w:sz w:val="20"/>
          <w:szCs w:val="20"/>
          <w:lang w:val="en-ID"/>
        </w:rPr>
        <w:t xml:space="preserve"> </w:t>
      </w:r>
      <w:proofErr w:type="spellStart"/>
      <w:r w:rsidR="00ED1160">
        <w:rPr>
          <w:rFonts w:ascii="Times New Roman" w:hAnsi="Times New Roman"/>
          <w:sz w:val="20"/>
          <w:szCs w:val="20"/>
          <w:lang w:val="en-ID"/>
        </w:rPr>
        <w:t>menggunakan</w:t>
      </w:r>
      <w:proofErr w:type="spellEnd"/>
      <w:r w:rsidR="00ED1160">
        <w:rPr>
          <w:rFonts w:ascii="Times New Roman" w:hAnsi="Times New Roman"/>
          <w:sz w:val="20"/>
          <w:szCs w:val="20"/>
          <w:lang w:val="en-ID"/>
        </w:rPr>
        <w:t xml:space="preserve"> program MATLAB </w:t>
      </w:r>
      <w:r w:rsidR="00CB43C6" w:rsidRPr="00F17D31">
        <w:rPr>
          <w:rFonts w:ascii="Times New Roman" w:hAnsi="Times New Roman"/>
          <w:sz w:val="20"/>
          <w:szCs w:val="20"/>
          <w:lang w:val="en-ID"/>
        </w:rPr>
        <w:t xml:space="preserve">a 32 bit </w:t>
      </w:r>
      <w:proofErr w:type="spellStart"/>
      <w:r w:rsidR="00CB43C6" w:rsidRPr="00F17D31">
        <w:rPr>
          <w:rFonts w:ascii="Times New Roman" w:hAnsi="Times New Roman"/>
          <w:sz w:val="20"/>
          <w:szCs w:val="20"/>
          <w:lang w:val="en-ID"/>
        </w:rPr>
        <w:t>kemudian</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dianalisis</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statistik</w:t>
      </w:r>
      <w:proofErr w:type="spellEnd"/>
      <w:r w:rsidR="00CB43C6" w:rsidRPr="00F17D31">
        <w:rPr>
          <w:rFonts w:ascii="Times New Roman" w:hAnsi="Times New Roman"/>
          <w:sz w:val="20"/>
          <w:szCs w:val="20"/>
          <w:lang w:val="en-ID"/>
        </w:rPr>
        <w:t xml:space="preserve"> </w:t>
      </w:r>
      <w:proofErr w:type="spellStart"/>
      <w:r w:rsidR="00CB43C6" w:rsidRPr="00F17D31">
        <w:rPr>
          <w:rFonts w:ascii="Times New Roman" w:hAnsi="Times New Roman"/>
          <w:sz w:val="20"/>
          <w:szCs w:val="20"/>
          <w:lang w:val="en-ID"/>
        </w:rPr>
        <w:t>menggunakan</w:t>
      </w:r>
      <w:proofErr w:type="spellEnd"/>
      <w:r w:rsidR="00CB43C6" w:rsidRPr="00F17D31">
        <w:rPr>
          <w:rFonts w:ascii="Times New Roman" w:hAnsi="Times New Roman"/>
          <w:sz w:val="20"/>
          <w:szCs w:val="20"/>
          <w:lang w:val="en-ID"/>
        </w:rPr>
        <w:t xml:space="preserve"> program SPSS 21.</w:t>
      </w:r>
    </w:p>
    <w:p w:rsidR="003D53EF" w:rsidRPr="00F17D31" w:rsidRDefault="00CB43C6" w:rsidP="0052780D">
      <w:pPr>
        <w:widowControl w:val="0"/>
        <w:autoSpaceDE w:val="0"/>
        <w:autoSpaceDN w:val="0"/>
        <w:adjustRightInd w:val="0"/>
        <w:spacing w:before="240" w:after="0" w:line="360" w:lineRule="auto"/>
        <w:ind w:right="26" w:firstLine="720"/>
        <w:jc w:val="both"/>
        <w:rPr>
          <w:rFonts w:ascii="Times New Roman" w:hAnsi="Times New Roman"/>
          <w:sz w:val="20"/>
          <w:szCs w:val="20"/>
          <w:lang w:val="en-ID"/>
        </w:rPr>
      </w:pPr>
      <w:proofErr w:type="spellStart"/>
      <w:proofErr w:type="gramStart"/>
      <w:r w:rsidRPr="00F17D31">
        <w:rPr>
          <w:rFonts w:ascii="Times New Roman" w:hAnsi="Times New Roman"/>
          <w:sz w:val="20"/>
          <w:szCs w:val="20"/>
          <w:lang w:val="en-ID"/>
        </w:rPr>
        <w:t>Hasil</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uji</w:t>
      </w:r>
      <w:proofErr w:type="spellEnd"/>
      <w:r w:rsidRPr="00F17D31">
        <w:rPr>
          <w:rFonts w:ascii="Times New Roman" w:hAnsi="Times New Roman"/>
          <w:sz w:val="20"/>
          <w:szCs w:val="20"/>
          <w:lang w:val="en-ID"/>
        </w:rPr>
        <w:t xml:space="preserve"> T </w:t>
      </w:r>
      <w:proofErr w:type="spellStart"/>
      <w:r w:rsidR="003763F6" w:rsidRPr="00F17D31">
        <w:rPr>
          <w:rFonts w:ascii="Times New Roman" w:hAnsi="Times New Roman"/>
          <w:sz w:val="20"/>
          <w:szCs w:val="20"/>
          <w:lang w:val="en-ID"/>
        </w:rPr>
        <w:t>tidak</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berpasangan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dapat</w:t>
      </w:r>
      <w:proofErr w:type="spellEnd"/>
      <w:r w:rsidR="003763F6" w:rsidRPr="00F17D31">
        <w:rPr>
          <w:rFonts w:ascii="Times New Roman" w:hAnsi="Times New Roman"/>
          <w:sz w:val="20"/>
          <w:szCs w:val="20"/>
          <w:lang w:val="en-ID"/>
        </w:rPr>
        <w:t xml:space="preserve"> di </w:t>
      </w:r>
      <w:proofErr w:type="spellStart"/>
      <w:r w:rsidR="003763F6" w:rsidRPr="00F17D31">
        <w:rPr>
          <w:rFonts w:ascii="Times New Roman" w:hAnsi="Times New Roman"/>
          <w:sz w:val="20"/>
          <w:szCs w:val="20"/>
          <w:lang w:val="en-ID"/>
        </w:rPr>
        <w:t>simpulkan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bahwa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ada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perbedaan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nilai</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skala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keabuan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pada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citra</w:t>
      </w:r>
      <w:proofErr w:type="spellEnd"/>
      <w:r w:rsidR="003763F6" w:rsidRPr="00F17D31">
        <w:rPr>
          <w:rFonts w:ascii="Times New Roman" w:hAnsi="Times New Roman"/>
          <w:sz w:val="20"/>
          <w:szCs w:val="20"/>
          <w:lang w:val="en-ID"/>
        </w:rPr>
        <w:t xml:space="preserve"> thorax </w:t>
      </w:r>
      <w:r w:rsidR="003763F6" w:rsidRPr="00F17D31">
        <w:rPr>
          <w:rFonts w:ascii="Times New Roman" w:hAnsi="Times New Roman"/>
          <w:i/>
          <w:sz w:val="20"/>
          <w:szCs w:val="20"/>
          <w:lang w:val="en-ID"/>
        </w:rPr>
        <w:t xml:space="preserve">pneumonia </w:t>
      </w:r>
      <w:proofErr w:type="spellStart"/>
      <w:r w:rsidR="003763F6" w:rsidRPr="00F17D31">
        <w:rPr>
          <w:rFonts w:ascii="Times New Roman" w:hAnsi="Times New Roman"/>
          <w:sz w:val="20"/>
          <w:szCs w:val="20"/>
          <w:lang w:val="en-ID"/>
        </w:rPr>
        <w:t>dengan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citra</w:t>
      </w:r>
      <w:proofErr w:type="spellEnd"/>
      <w:r w:rsidR="003763F6" w:rsidRPr="00F17D31">
        <w:rPr>
          <w:rFonts w:ascii="Times New Roman" w:hAnsi="Times New Roman"/>
          <w:sz w:val="20"/>
          <w:szCs w:val="20"/>
          <w:lang w:val="en-ID"/>
        </w:rPr>
        <w:t xml:space="preserve"> </w:t>
      </w:r>
      <w:r w:rsidR="003763F6" w:rsidRPr="00F17D31">
        <w:rPr>
          <w:rFonts w:ascii="Times New Roman" w:hAnsi="Times New Roman"/>
          <w:i/>
          <w:sz w:val="20"/>
          <w:szCs w:val="20"/>
          <w:lang w:val="en-ID"/>
        </w:rPr>
        <w:t xml:space="preserve">thorax </w:t>
      </w:r>
      <w:r w:rsidR="003763F6" w:rsidRPr="00F17D31">
        <w:rPr>
          <w:rFonts w:ascii="Times New Roman" w:hAnsi="Times New Roman"/>
          <w:sz w:val="20"/>
          <w:szCs w:val="20"/>
          <w:lang w:val="en-ID"/>
        </w:rPr>
        <w:t>normal.</w:t>
      </w:r>
      <w:proofErr w:type="gram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Hasil</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uji</w:t>
      </w:r>
      <w:proofErr w:type="spellEnd"/>
      <w:r w:rsidR="003763F6" w:rsidRPr="00F17D31">
        <w:rPr>
          <w:rFonts w:ascii="Times New Roman" w:hAnsi="Times New Roman"/>
          <w:sz w:val="20"/>
          <w:szCs w:val="20"/>
          <w:lang w:val="en-ID"/>
        </w:rPr>
        <w:t xml:space="preserve"> T </w:t>
      </w:r>
      <w:proofErr w:type="spellStart"/>
      <w:r w:rsidR="003763F6" w:rsidRPr="00F17D31">
        <w:rPr>
          <w:rFonts w:ascii="Times New Roman" w:hAnsi="Times New Roman"/>
          <w:sz w:val="20"/>
          <w:szCs w:val="20"/>
          <w:lang w:val="en-ID"/>
        </w:rPr>
        <w:t>tidak</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berpasangan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memperoleh</w:t>
      </w:r>
      <w:proofErr w:type="spellEnd"/>
      <w:r w:rsidR="003763F6" w:rsidRPr="00F17D31">
        <w:rPr>
          <w:rFonts w:ascii="Times New Roman" w:hAnsi="Times New Roman"/>
          <w:sz w:val="20"/>
          <w:szCs w:val="20"/>
          <w:lang w:val="en-ID"/>
        </w:rPr>
        <w:t xml:space="preserve"> </w:t>
      </w:r>
      <w:proofErr w:type="spellStart"/>
      <w:proofErr w:type="gramStart"/>
      <w:r w:rsidR="003763F6" w:rsidRPr="00F17D31">
        <w:rPr>
          <w:rFonts w:ascii="Times New Roman" w:hAnsi="Times New Roman"/>
          <w:sz w:val="20"/>
          <w:szCs w:val="20"/>
          <w:lang w:val="en-ID"/>
        </w:rPr>
        <w:t>hasil</w:t>
      </w:r>
      <w:proofErr w:type="spellEnd"/>
      <w:r w:rsidR="003763F6" w:rsidRPr="00F17D31">
        <w:rPr>
          <w:rFonts w:ascii="Times New Roman" w:hAnsi="Times New Roman"/>
          <w:sz w:val="20"/>
          <w:szCs w:val="20"/>
          <w:lang w:val="en-ID"/>
        </w:rPr>
        <w:t xml:space="preserve"> </w:t>
      </w:r>
      <w:r w:rsidR="0000508B">
        <w:rPr>
          <w:rFonts w:ascii="Times New Roman" w:hAnsi="Times New Roman"/>
          <w:sz w:val="20"/>
          <w:szCs w:val="20"/>
          <w:lang w:val="en-ID"/>
        </w:rPr>
        <w:t xml:space="preserve"> </w:t>
      </w:r>
      <w:r w:rsidR="003763F6" w:rsidRPr="00F17D31">
        <w:rPr>
          <w:rFonts w:ascii="Times New Roman" w:hAnsi="Times New Roman"/>
          <w:i/>
          <w:sz w:val="20"/>
          <w:szCs w:val="20"/>
          <w:lang w:val="en-ID"/>
        </w:rPr>
        <w:t>p</w:t>
      </w:r>
      <w:proofErr w:type="gramEnd"/>
      <w:r w:rsidR="003763F6" w:rsidRPr="00F17D31">
        <w:rPr>
          <w:rFonts w:ascii="Times New Roman" w:hAnsi="Times New Roman"/>
          <w:i/>
          <w:sz w:val="20"/>
          <w:szCs w:val="20"/>
          <w:lang w:val="en-ID"/>
        </w:rPr>
        <w:t xml:space="preserve"> value </w:t>
      </w:r>
      <w:r w:rsidR="003763F6" w:rsidRPr="00F17D31">
        <w:rPr>
          <w:rFonts w:ascii="Times New Roman" w:hAnsi="Times New Roman"/>
          <w:sz w:val="20"/>
          <w:szCs w:val="20"/>
          <w:lang w:val="en-ID"/>
        </w:rPr>
        <w:t xml:space="preserve">&lt;0,001 (p &lt;0,05). </w:t>
      </w:r>
      <w:proofErr w:type="gramStart"/>
      <w:r w:rsidR="003763F6" w:rsidRPr="00F17D31">
        <w:rPr>
          <w:rFonts w:ascii="Times New Roman" w:hAnsi="Times New Roman"/>
          <w:sz w:val="20"/>
          <w:szCs w:val="20"/>
          <w:lang w:val="en-ID"/>
        </w:rPr>
        <w:t xml:space="preserve">Data </w:t>
      </w:r>
      <w:proofErr w:type="spellStart"/>
      <w:r w:rsidR="003763F6" w:rsidRPr="00F17D31">
        <w:rPr>
          <w:rFonts w:ascii="Times New Roman" w:hAnsi="Times New Roman"/>
          <w:sz w:val="20"/>
          <w:szCs w:val="20"/>
          <w:lang w:val="en-ID"/>
        </w:rPr>
        <w:t>skala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keabuan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selanjutnya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dirubah</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menjadi</w:t>
      </w:r>
      <w:proofErr w:type="spellEnd"/>
      <w:r w:rsidR="003763F6" w:rsidRPr="00F17D31">
        <w:rPr>
          <w:rFonts w:ascii="Times New Roman" w:hAnsi="Times New Roman"/>
          <w:sz w:val="20"/>
          <w:szCs w:val="20"/>
          <w:lang w:val="en-ID"/>
        </w:rPr>
        <w:t xml:space="preserve"> histogram yang </w:t>
      </w:r>
      <w:proofErr w:type="spellStart"/>
      <w:r w:rsidR="003763F6" w:rsidRPr="00F17D31">
        <w:rPr>
          <w:rFonts w:ascii="Times New Roman" w:hAnsi="Times New Roman"/>
          <w:sz w:val="20"/>
          <w:szCs w:val="20"/>
          <w:lang w:val="en-ID"/>
        </w:rPr>
        <w:t>diperoleh</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hasil</w:t>
      </w:r>
      <w:proofErr w:type="spellEnd"/>
      <w:r w:rsidR="003763F6" w:rsidRPr="00F17D31">
        <w:rPr>
          <w:rFonts w:ascii="Times New Roman" w:hAnsi="Times New Roman"/>
          <w:sz w:val="20"/>
          <w:szCs w:val="20"/>
          <w:lang w:val="en-ID"/>
        </w:rPr>
        <w:t xml:space="preserve"> histogram </w:t>
      </w:r>
      <w:proofErr w:type="spellStart"/>
      <w:r w:rsidR="003763F6" w:rsidRPr="00F17D31">
        <w:rPr>
          <w:rFonts w:ascii="Times New Roman" w:hAnsi="Times New Roman"/>
          <w:sz w:val="20"/>
          <w:szCs w:val="20"/>
          <w:lang w:val="en-ID"/>
        </w:rPr>
        <w:t>citra</w:t>
      </w:r>
      <w:proofErr w:type="spellEnd"/>
      <w:r w:rsidR="003763F6" w:rsidRPr="00F17D31">
        <w:rPr>
          <w:rFonts w:ascii="Times New Roman" w:hAnsi="Times New Roman"/>
          <w:sz w:val="20"/>
          <w:szCs w:val="20"/>
          <w:lang w:val="en-ID"/>
        </w:rPr>
        <w:t xml:space="preserve"> </w:t>
      </w:r>
      <w:r w:rsidR="003763F6" w:rsidRPr="00F17D31">
        <w:rPr>
          <w:rFonts w:ascii="Times New Roman" w:hAnsi="Times New Roman"/>
          <w:i/>
          <w:sz w:val="20"/>
          <w:szCs w:val="20"/>
          <w:lang w:val="en-ID"/>
        </w:rPr>
        <w:t xml:space="preserve">thorax pneumonia </w:t>
      </w:r>
      <w:proofErr w:type="spellStart"/>
      <w:r w:rsidR="003763F6" w:rsidRPr="00F17D31">
        <w:rPr>
          <w:rFonts w:ascii="Times New Roman" w:hAnsi="Times New Roman"/>
          <w:sz w:val="20"/>
          <w:szCs w:val="20"/>
          <w:lang w:val="en-ID"/>
        </w:rPr>
        <w:t>bergeser</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ke</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arah</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kiri</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warna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hitam</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dan</w:t>
      </w:r>
      <w:proofErr w:type="spellEnd"/>
      <w:r w:rsidR="003763F6" w:rsidRPr="00F17D31">
        <w:rPr>
          <w:rFonts w:ascii="Times New Roman" w:hAnsi="Times New Roman"/>
          <w:sz w:val="20"/>
          <w:szCs w:val="20"/>
          <w:lang w:val="en-ID"/>
        </w:rPr>
        <w:t xml:space="preserve"> histogram </w:t>
      </w:r>
      <w:proofErr w:type="spellStart"/>
      <w:r w:rsidR="003763F6" w:rsidRPr="00F17D31">
        <w:rPr>
          <w:rFonts w:ascii="Times New Roman" w:hAnsi="Times New Roman"/>
          <w:sz w:val="20"/>
          <w:szCs w:val="20"/>
          <w:lang w:val="en-ID"/>
        </w:rPr>
        <w:t>citra</w:t>
      </w:r>
      <w:proofErr w:type="spellEnd"/>
      <w:r w:rsidR="003763F6" w:rsidRPr="00F17D31">
        <w:rPr>
          <w:rFonts w:ascii="Times New Roman" w:hAnsi="Times New Roman"/>
          <w:sz w:val="20"/>
          <w:szCs w:val="20"/>
          <w:lang w:val="en-ID"/>
        </w:rPr>
        <w:t xml:space="preserve"> </w:t>
      </w:r>
      <w:r w:rsidR="003763F6" w:rsidRPr="00F17D31">
        <w:rPr>
          <w:rFonts w:ascii="Times New Roman" w:hAnsi="Times New Roman"/>
          <w:i/>
          <w:sz w:val="20"/>
          <w:szCs w:val="20"/>
          <w:lang w:val="en-ID"/>
        </w:rPr>
        <w:t xml:space="preserve">thorax </w:t>
      </w:r>
      <w:r w:rsidR="003763F6" w:rsidRPr="00F17D31">
        <w:rPr>
          <w:rFonts w:ascii="Times New Roman" w:hAnsi="Times New Roman"/>
          <w:sz w:val="20"/>
          <w:szCs w:val="20"/>
          <w:lang w:val="en-ID"/>
        </w:rPr>
        <w:t xml:space="preserve">normal </w:t>
      </w:r>
      <w:proofErr w:type="spellStart"/>
      <w:r w:rsidR="003763F6" w:rsidRPr="00F17D31">
        <w:rPr>
          <w:rFonts w:ascii="Times New Roman" w:hAnsi="Times New Roman"/>
          <w:sz w:val="20"/>
          <w:szCs w:val="20"/>
          <w:lang w:val="en-ID"/>
        </w:rPr>
        <w:t>bergeser</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ke</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arah</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kanan</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warna</w:t>
      </w:r>
      <w:proofErr w:type="spell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putih</w:t>
      </w:r>
      <w:proofErr w:type="spellEnd"/>
      <w:r w:rsidR="003763F6" w:rsidRPr="00F17D31">
        <w:rPr>
          <w:rFonts w:ascii="Times New Roman" w:hAnsi="Times New Roman"/>
          <w:sz w:val="20"/>
          <w:szCs w:val="20"/>
          <w:lang w:val="en-ID"/>
        </w:rPr>
        <w:t>.</w:t>
      </w:r>
      <w:proofErr w:type="gramEnd"/>
      <w:r w:rsidR="003763F6" w:rsidRPr="00F17D31">
        <w:rPr>
          <w:rFonts w:ascii="Times New Roman" w:hAnsi="Times New Roman"/>
          <w:sz w:val="20"/>
          <w:szCs w:val="20"/>
          <w:lang w:val="en-ID"/>
        </w:rPr>
        <w:t xml:space="preserve"> </w:t>
      </w:r>
      <w:proofErr w:type="spellStart"/>
      <w:r w:rsidR="003763F6" w:rsidRPr="00F17D31">
        <w:rPr>
          <w:rFonts w:ascii="Times New Roman" w:hAnsi="Times New Roman"/>
          <w:sz w:val="20"/>
          <w:szCs w:val="20"/>
          <w:lang w:val="en-ID"/>
        </w:rPr>
        <w:t>Nilai</w:t>
      </w:r>
      <w:proofErr w:type="spellEnd"/>
      <w:r w:rsidR="003763F6" w:rsidRPr="00F17D31">
        <w:rPr>
          <w:rFonts w:ascii="Times New Roman" w:hAnsi="Times New Roman"/>
          <w:sz w:val="20"/>
          <w:szCs w:val="20"/>
          <w:lang w:val="en-ID"/>
        </w:rPr>
        <w:t xml:space="preserve"> rata – rata </w:t>
      </w:r>
      <w:proofErr w:type="spellStart"/>
      <w:r w:rsidR="003D53EF" w:rsidRPr="00F17D31">
        <w:rPr>
          <w:rFonts w:ascii="Times New Roman" w:hAnsi="Times New Roman"/>
          <w:sz w:val="20"/>
          <w:szCs w:val="20"/>
          <w:lang w:val="en-ID"/>
        </w:rPr>
        <w:t>skala</w:t>
      </w:r>
      <w:proofErr w:type="spellEnd"/>
      <w:r w:rsidR="003D53EF" w:rsidRPr="00F17D31">
        <w:rPr>
          <w:rFonts w:ascii="Times New Roman" w:hAnsi="Times New Roman"/>
          <w:sz w:val="20"/>
          <w:szCs w:val="20"/>
          <w:lang w:val="en-ID"/>
        </w:rPr>
        <w:t xml:space="preserve"> </w:t>
      </w:r>
      <w:proofErr w:type="spellStart"/>
      <w:r w:rsidR="003D53EF" w:rsidRPr="00F17D31">
        <w:rPr>
          <w:rFonts w:ascii="Times New Roman" w:hAnsi="Times New Roman"/>
          <w:sz w:val="20"/>
          <w:szCs w:val="20"/>
          <w:lang w:val="en-ID"/>
        </w:rPr>
        <w:t>keabuan</w:t>
      </w:r>
      <w:proofErr w:type="spellEnd"/>
      <w:r w:rsidR="003D53EF" w:rsidRPr="00F17D31">
        <w:rPr>
          <w:rFonts w:ascii="Times New Roman" w:hAnsi="Times New Roman"/>
          <w:sz w:val="20"/>
          <w:szCs w:val="20"/>
          <w:lang w:val="en-ID"/>
        </w:rPr>
        <w:t xml:space="preserve"> </w:t>
      </w:r>
      <w:r w:rsidR="003D53EF" w:rsidRPr="00F17D31">
        <w:rPr>
          <w:rFonts w:ascii="Times New Roman" w:hAnsi="Times New Roman"/>
          <w:i/>
          <w:sz w:val="20"/>
          <w:szCs w:val="20"/>
          <w:lang w:val="en-ID"/>
        </w:rPr>
        <w:t xml:space="preserve">pixel </w:t>
      </w:r>
      <w:proofErr w:type="spellStart"/>
      <w:r w:rsidR="003D53EF" w:rsidRPr="00F17D31">
        <w:rPr>
          <w:rFonts w:ascii="Times New Roman" w:hAnsi="Times New Roman"/>
          <w:sz w:val="20"/>
          <w:szCs w:val="20"/>
          <w:lang w:val="en-ID"/>
        </w:rPr>
        <w:t>citra</w:t>
      </w:r>
      <w:proofErr w:type="spellEnd"/>
      <w:r w:rsidR="003D53EF" w:rsidRPr="00F17D31">
        <w:rPr>
          <w:rFonts w:ascii="Times New Roman" w:hAnsi="Times New Roman"/>
          <w:sz w:val="20"/>
          <w:szCs w:val="20"/>
          <w:lang w:val="en-ID"/>
        </w:rPr>
        <w:t xml:space="preserve"> </w:t>
      </w:r>
      <w:r w:rsidR="003D53EF" w:rsidRPr="00F17D31">
        <w:rPr>
          <w:rFonts w:ascii="Times New Roman" w:hAnsi="Times New Roman"/>
          <w:i/>
          <w:sz w:val="20"/>
          <w:szCs w:val="20"/>
          <w:lang w:val="en-ID"/>
        </w:rPr>
        <w:t xml:space="preserve">thorax pneumonia </w:t>
      </w:r>
      <w:proofErr w:type="spellStart"/>
      <w:r w:rsidR="003D53EF" w:rsidRPr="00F17D31">
        <w:rPr>
          <w:rFonts w:ascii="Times New Roman" w:hAnsi="Times New Roman"/>
          <w:sz w:val="20"/>
          <w:szCs w:val="20"/>
          <w:lang w:val="en-ID"/>
        </w:rPr>
        <w:t>sebesar</w:t>
      </w:r>
      <w:proofErr w:type="spellEnd"/>
      <w:r w:rsidR="003D53EF" w:rsidRPr="00F17D31">
        <w:rPr>
          <w:rFonts w:ascii="Times New Roman" w:hAnsi="Times New Roman"/>
          <w:sz w:val="20"/>
          <w:szCs w:val="20"/>
          <w:lang w:val="en-ID"/>
        </w:rPr>
        <w:t xml:space="preserve"> 35037</w:t>
      </w:r>
      <w:proofErr w:type="gramStart"/>
      <w:r w:rsidR="003D53EF" w:rsidRPr="00F17D31">
        <w:rPr>
          <w:rFonts w:ascii="Times New Roman" w:hAnsi="Times New Roman"/>
          <w:sz w:val="20"/>
          <w:szCs w:val="20"/>
          <w:lang w:val="en-ID"/>
        </w:rPr>
        <w:t>,78</w:t>
      </w:r>
      <w:proofErr w:type="gramEnd"/>
      <w:r w:rsidR="003D53EF" w:rsidRPr="00F17D31">
        <w:rPr>
          <w:rFonts w:ascii="Times New Roman" w:hAnsi="Times New Roman"/>
          <w:sz w:val="20"/>
          <w:szCs w:val="20"/>
          <w:lang w:val="en-ID"/>
        </w:rPr>
        <w:t xml:space="preserve"> </w:t>
      </w:r>
      <w:proofErr w:type="spellStart"/>
      <w:r w:rsidR="003D53EF" w:rsidRPr="00F17D31">
        <w:rPr>
          <w:rFonts w:ascii="Times New Roman" w:hAnsi="Times New Roman"/>
          <w:sz w:val="20"/>
          <w:szCs w:val="20"/>
          <w:lang w:val="en-ID"/>
        </w:rPr>
        <w:t>dan</w:t>
      </w:r>
      <w:proofErr w:type="spellEnd"/>
      <w:r w:rsidR="003D53EF" w:rsidRPr="00F17D31">
        <w:rPr>
          <w:rFonts w:ascii="Times New Roman" w:hAnsi="Times New Roman"/>
          <w:sz w:val="20"/>
          <w:szCs w:val="20"/>
          <w:lang w:val="en-ID"/>
        </w:rPr>
        <w:t xml:space="preserve"> </w:t>
      </w:r>
      <w:proofErr w:type="spellStart"/>
      <w:r w:rsidR="003D53EF" w:rsidRPr="00F17D31">
        <w:rPr>
          <w:rFonts w:ascii="Times New Roman" w:hAnsi="Times New Roman"/>
          <w:sz w:val="20"/>
          <w:szCs w:val="20"/>
          <w:lang w:val="en-ID"/>
        </w:rPr>
        <w:t>nilai</w:t>
      </w:r>
      <w:proofErr w:type="spellEnd"/>
      <w:r w:rsidR="003D53EF" w:rsidRPr="00F17D31">
        <w:rPr>
          <w:rFonts w:ascii="Times New Roman" w:hAnsi="Times New Roman"/>
          <w:sz w:val="20"/>
          <w:szCs w:val="20"/>
          <w:lang w:val="en-ID"/>
        </w:rPr>
        <w:t xml:space="preserve"> rata – rata </w:t>
      </w:r>
      <w:proofErr w:type="spellStart"/>
      <w:r w:rsidR="003D53EF" w:rsidRPr="00F17D31">
        <w:rPr>
          <w:rFonts w:ascii="Times New Roman" w:hAnsi="Times New Roman"/>
          <w:sz w:val="20"/>
          <w:szCs w:val="20"/>
          <w:lang w:val="en-ID"/>
        </w:rPr>
        <w:t>skala</w:t>
      </w:r>
      <w:proofErr w:type="spellEnd"/>
      <w:r w:rsidR="003D53EF" w:rsidRPr="00F17D31">
        <w:rPr>
          <w:rFonts w:ascii="Times New Roman" w:hAnsi="Times New Roman"/>
          <w:sz w:val="20"/>
          <w:szCs w:val="20"/>
          <w:lang w:val="en-ID"/>
        </w:rPr>
        <w:t xml:space="preserve"> </w:t>
      </w:r>
      <w:proofErr w:type="spellStart"/>
      <w:r w:rsidR="003D53EF" w:rsidRPr="00F17D31">
        <w:rPr>
          <w:rFonts w:ascii="Times New Roman" w:hAnsi="Times New Roman"/>
          <w:sz w:val="20"/>
          <w:szCs w:val="20"/>
          <w:lang w:val="en-ID"/>
        </w:rPr>
        <w:t>keabuan</w:t>
      </w:r>
      <w:proofErr w:type="spellEnd"/>
      <w:r w:rsidR="003D53EF" w:rsidRPr="00F17D31">
        <w:rPr>
          <w:rFonts w:ascii="Times New Roman" w:hAnsi="Times New Roman"/>
          <w:sz w:val="20"/>
          <w:szCs w:val="20"/>
          <w:lang w:val="en-ID"/>
        </w:rPr>
        <w:t xml:space="preserve"> </w:t>
      </w:r>
      <w:r w:rsidR="003D53EF" w:rsidRPr="00F17D31">
        <w:rPr>
          <w:rFonts w:ascii="Times New Roman" w:hAnsi="Times New Roman"/>
          <w:i/>
          <w:sz w:val="20"/>
          <w:szCs w:val="20"/>
          <w:lang w:val="en-ID"/>
        </w:rPr>
        <w:t xml:space="preserve">pixel </w:t>
      </w:r>
      <w:proofErr w:type="spellStart"/>
      <w:r w:rsidR="003D53EF" w:rsidRPr="00F17D31">
        <w:rPr>
          <w:rFonts w:ascii="Times New Roman" w:hAnsi="Times New Roman"/>
          <w:sz w:val="20"/>
          <w:szCs w:val="20"/>
          <w:lang w:val="en-ID"/>
        </w:rPr>
        <w:t>citra</w:t>
      </w:r>
      <w:proofErr w:type="spellEnd"/>
      <w:r w:rsidR="003D53EF" w:rsidRPr="00F17D31">
        <w:rPr>
          <w:rFonts w:ascii="Times New Roman" w:hAnsi="Times New Roman"/>
          <w:sz w:val="20"/>
          <w:szCs w:val="20"/>
          <w:lang w:val="en-ID"/>
        </w:rPr>
        <w:t xml:space="preserve"> </w:t>
      </w:r>
      <w:r w:rsidR="003D53EF" w:rsidRPr="00F17D31">
        <w:rPr>
          <w:rFonts w:ascii="Times New Roman" w:hAnsi="Times New Roman"/>
          <w:i/>
          <w:sz w:val="20"/>
          <w:szCs w:val="20"/>
          <w:lang w:val="en-ID"/>
        </w:rPr>
        <w:t xml:space="preserve">thorax </w:t>
      </w:r>
      <w:r w:rsidR="003D53EF" w:rsidRPr="00F17D31">
        <w:rPr>
          <w:rFonts w:ascii="Times New Roman" w:hAnsi="Times New Roman"/>
          <w:sz w:val="20"/>
          <w:szCs w:val="20"/>
          <w:lang w:val="en-ID"/>
        </w:rPr>
        <w:t xml:space="preserve">normal </w:t>
      </w:r>
      <w:proofErr w:type="spellStart"/>
      <w:r w:rsidR="003D53EF" w:rsidRPr="00F17D31">
        <w:rPr>
          <w:rFonts w:ascii="Times New Roman" w:hAnsi="Times New Roman"/>
          <w:sz w:val="20"/>
          <w:szCs w:val="20"/>
          <w:lang w:val="en-ID"/>
        </w:rPr>
        <w:t>sebesar</w:t>
      </w:r>
      <w:proofErr w:type="spellEnd"/>
      <w:r w:rsidR="003D53EF" w:rsidRPr="00F17D31">
        <w:rPr>
          <w:rFonts w:ascii="Times New Roman" w:hAnsi="Times New Roman"/>
          <w:sz w:val="20"/>
          <w:szCs w:val="20"/>
          <w:lang w:val="en-ID"/>
        </w:rPr>
        <w:t xml:space="preserve"> 55100,42.</w:t>
      </w:r>
    </w:p>
    <w:p w:rsidR="003D53EF" w:rsidRPr="00F17D31" w:rsidRDefault="003D53EF" w:rsidP="0052780D">
      <w:pPr>
        <w:widowControl w:val="0"/>
        <w:autoSpaceDE w:val="0"/>
        <w:autoSpaceDN w:val="0"/>
        <w:adjustRightInd w:val="0"/>
        <w:spacing w:after="0" w:line="360" w:lineRule="auto"/>
        <w:ind w:right="26"/>
        <w:jc w:val="both"/>
        <w:rPr>
          <w:rFonts w:ascii="Times New Roman" w:hAnsi="Times New Roman"/>
          <w:b/>
          <w:bCs/>
          <w:spacing w:val="-2"/>
          <w:sz w:val="20"/>
          <w:szCs w:val="20"/>
        </w:rPr>
      </w:pPr>
    </w:p>
    <w:p w:rsidR="00782398" w:rsidRPr="00F17D31" w:rsidRDefault="00D23D65" w:rsidP="0052780D">
      <w:pPr>
        <w:widowControl w:val="0"/>
        <w:autoSpaceDE w:val="0"/>
        <w:autoSpaceDN w:val="0"/>
        <w:adjustRightInd w:val="0"/>
        <w:spacing w:after="0" w:line="360" w:lineRule="auto"/>
        <w:ind w:right="26"/>
        <w:jc w:val="both"/>
        <w:rPr>
          <w:rFonts w:ascii="Times New Roman" w:hAnsi="Times New Roman"/>
          <w:b/>
          <w:spacing w:val="1"/>
          <w:sz w:val="20"/>
          <w:szCs w:val="20"/>
          <w:lang w:val="en-ID"/>
        </w:rPr>
      </w:pPr>
      <w:r w:rsidRPr="00F17D31">
        <w:rPr>
          <w:rFonts w:ascii="Times New Roman" w:hAnsi="Times New Roman"/>
          <w:b/>
          <w:bCs/>
          <w:spacing w:val="-2"/>
          <w:sz w:val="20"/>
          <w:szCs w:val="20"/>
        </w:rPr>
        <w:t>K</w:t>
      </w:r>
      <w:r w:rsidRPr="00F17D31">
        <w:rPr>
          <w:rFonts w:ascii="Times New Roman" w:hAnsi="Times New Roman"/>
          <w:b/>
          <w:bCs/>
          <w:sz w:val="20"/>
          <w:szCs w:val="20"/>
        </w:rPr>
        <w:t>a</w:t>
      </w:r>
      <w:r w:rsidRPr="00F17D31">
        <w:rPr>
          <w:rFonts w:ascii="Times New Roman" w:hAnsi="Times New Roman"/>
          <w:b/>
          <w:bCs/>
          <w:spacing w:val="-1"/>
          <w:sz w:val="20"/>
          <w:szCs w:val="20"/>
        </w:rPr>
        <w:t>t</w:t>
      </w:r>
      <w:r w:rsidRPr="00F17D31">
        <w:rPr>
          <w:rFonts w:ascii="Times New Roman" w:hAnsi="Times New Roman"/>
          <w:b/>
          <w:bCs/>
          <w:sz w:val="20"/>
          <w:szCs w:val="20"/>
        </w:rPr>
        <w:t>a</w:t>
      </w:r>
      <w:r w:rsidR="004659D5" w:rsidRPr="00F17D31">
        <w:rPr>
          <w:rFonts w:ascii="Times New Roman" w:hAnsi="Times New Roman"/>
          <w:b/>
          <w:bCs/>
          <w:sz w:val="20"/>
          <w:szCs w:val="20"/>
          <w:lang w:val="en-US"/>
        </w:rPr>
        <w:t xml:space="preserve"> </w:t>
      </w:r>
      <w:r w:rsidRPr="00F17D31">
        <w:rPr>
          <w:rFonts w:ascii="Times New Roman" w:hAnsi="Times New Roman"/>
          <w:b/>
          <w:bCs/>
          <w:spacing w:val="-2"/>
          <w:sz w:val="20"/>
          <w:szCs w:val="20"/>
        </w:rPr>
        <w:t>K</w:t>
      </w:r>
      <w:r w:rsidRPr="00F17D31">
        <w:rPr>
          <w:rFonts w:ascii="Times New Roman" w:hAnsi="Times New Roman"/>
          <w:b/>
          <w:bCs/>
          <w:spacing w:val="1"/>
          <w:sz w:val="20"/>
          <w:szCs w:val="20"/>
        </w:rPr>
        <w:t>un</w:t>
      </w:r>
      <w:r w:rsidRPr="00F17D31">
        <w:rPr>
          <w:rFonts w:ascii="Times New Roman" w:hAnsi="Times New Roman"/>
          <w:b/>
          <w:bCs/>
          <w:spacing w:val="-1"/>
          <w:sz w:val="20"/>
          <w:szCs w:val="20"/>
        </w:rPr>
        <w:t>c</w:t>
      </w:r>
      <w:r w:rsidRPr="00F17D31">
        <w:rPr>
          <w:rFonts w:ascii="Times New Roman" w:hAnsi="Times New Roman"/>
          <w:b/>
          <w:bCs/>
          <w:sz w:val="20"/>
          <w:szCs w:val="20"/>
        </w:rPr>
        <w:t>i</w:t>
      </w:r>
      <w:r w:rsidR="003D53EF" w:rsidRPr="00F17D31">
        <w:rPr>
          <w:rFonts w:ascii="Times New Roman" w:hAnsi="Times New Roman"/>
          <w:b/>
          <w:bCs/>
          <w:sz w:val="20"/>
          <w:szCs w:val="20"/>
        </w:rPr>
        <w:tab/>
      </w:r>
      <w:r w:rsidR="003D53EF" w:rsidRPr="00F17D31">
        <w:rPr>
          <w:rFonts w:ascii="Times New Roman" w:hAnsi="Times New Roman"/>
          <w:b/>
          <w:sz w:val="20"/>
          <w:szCs w:val="20"/>
        </w:rPr>
        <w:t xml:space="preserve">: </w:t>
      </w:r>
      <w:r w:rsidR="003D53EF" w:rsidRPr="00F17D31">
        <w:rPr>
          <w:rFonts w:ascii="Times New Roman" w:hAnsi="Times New Roman"/>
          <w:i/>
          <w:spacing w:val="1"/>
          <w:sz w:val="20"/>
          <w:szCs w:val="20"/>
          <w:lang w:val="en-ID"/>
        </w:rPr>
        <w:t xml:space="preserve">Pneumonia, </w:t>
      </w:r>
      <w:r w:rsidR="003D53EF" w:rsidRPr="00F17D31">
        <w:rPr>
          <w:rFonts w:ascii="Times New Roman" w:hAnsi="Times New Roman"/>
          <w:spacing w:val="1"/>
          <w:sz w:val="20"/>
          <w:szCs w:val="20"/>
          <w:lang w:val="en-ID"/>
        </w:rPr>
        <w:t xml:space="preserve">Citra </w:t>
      </w:r>
      <w:r w:rsidR="003D53EF" w:rsidRPr="00F17D31">
        <w:rPr>
          <w:rFonts w:ascii="Times New Roman" w:hAnsi="Times New Roman"/>
          <w:i/>
          <w:spacing w:val="1"/>
          <w:sz w:val="20"/>
          <w:szCs w:val="20"/>
          <w:lang w:val="en-ID"/>
        </w:rPr>
        <w:t xml:space="preserve">Thorax, </w:t>
      </w:r>
      <w:r w:rsidR="003D53EF" w:rsidRPr="00F17D31">
        <w:rPr>
          <w:rFonts w:ascii="Times New Roman" w:hAnsi="Times New Roman"/>
          <w:spacing w:val="1"/>
          <w:sz w:val="20"/>
          <w:szCs w:val="20"/>
          <w:lang w:val="en-ID"/>
        </w:rPr>
        <w:t xml:space="preserve">Histogram, </w:t>
      </w:r>
      <w:proofErr w:type="spellStart"/>
      <w:r w:rsidR="003D53EF" w:rsidRPr="00F17D31">
        <w:rPr>
          <w:rFonts w:ascii="Times New Roman" w:hAnsi="Times New Roman"/>
          <w:spacing w:val="1"/>
          <w:sz w:val="20"/>
          <w:szCs w:val="20"/>
          <w:lang w:val="en-ID"/>
        </w:rPr>
        <w:t>Skala</w:t>
      </w:r>
      <w:proofErr w:type="spellEnd"/>
      <w:r w:rsidR="003D53EF" w:rsidRPr="00F17D31">
        <w:rPr>
          <w:rFonts w:ascii="Times New Roman" w:hAnsi="Times New Roman"/>
          <w:spacing w:val="1"/>
          <w:sz w:val="20"/>
          <w:szCs w:val="20"/>
          <w:lang w:val="en-ID"/>
        </w:rPr>
        <w:t xml:space="preserve"> </w:t>
      </w:r>
      <w:proofErr w:type="spellStart"/>
      <w:r w:rsidR="003D53EF" w:rsidRPr="00F17D31">
        <w:rPr>
          <w:rFonts w:ascii="Times New Roman" w:hAnsi="Times New Roman"/>
          <w:spacing w:val="1"/>
          <w:sz w:val="20"/>
          <w:szCs w:val="20"/>
          <w:lang w:val="en-ID"/>
        </w:rPr>
        <w:t>Keabuan</w:t>
      </w:r>
      <w:proofErr w:type="spellEnd"/>
      <w:r w:rsidR="003D53EF" w:rsidRPr="00F17D31">
        <w:rPr>
          <w:rFonts w:ascii="Times New Roman" w:hAnsi="Times New Roman"/>
          <w:spacing w:val="1"/>
          <w:sz w:val="20"/>
          <w:szCs w:val="20"/>
          <w:lang w:val="en-ID"/>
        </w:rPr>
        <w:t>, MATLAB.</w:t>
      </w:r>
    </w:p>
    <w:p w:rsidR="004C41C6" w:rsidRPr="00F17D31" w:rsidRDefault="004C41C6" w:rsidP="0052780D">
      <w:pPr>
        <w:widowControl w:val="0"/>
        <w:autoSpaceDE w:val="0"/>
        <w:autoSpaceDN w:val="0"/>
        <w:adjustRightInd w:val="0"/>
        <w:spacing w:after="0" w:line="360" w:lineRule="auto"/>
        <w:ind w:right="-2"/>
        <w:jc w:val="both"/>
        <w:rPr>
          <w:rFonts w:ascii="Times New Roman" w:hAnsi="Times New Roman"/>
          <w:b/>
          <w:bCs/>
          <w:spacing w:val="-3"/>
          <w:sz w:val="20"/>
          <w:szCs w:val="20"/>
        </w:rPr>
        <w:sectPr w:rsidR="004C41C6" w:rsidRPr="00F17D31" w:rsidSect="00A210FD">
          <w:pgSz w:w="11907" w:h="16840" w:code="9"/>
          <w:pgMar w:top="1440" w:right="1440" w:bottom="1440" w:left="1440" w:header="720" w:footer="720" w:gutter="0"/>
          <w:cols w:space="720"/>
          <w:docGrid w:linePitch="360"/>
        </w:sectPr>
      </w:pPr>
    </w:p>
    <w:p w:rsidR="00F17D31" w:rsidRDefault="00F17D31"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F17D31" w:rsidRDefault="00F17D31"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F17D31" w:rsidRDefault="00F17D31"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F17D31" w:rsidRDefault="00F17D31"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80D" w:rsidRDefault="0052780D"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80D" w:rsidRDefault="0052780D"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80D" w:rsidRDefault="0052780D"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80D" w:rsidRDefault="0052780D"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80D" w:rsidRDefault="0052780D"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4A4E90" w:rsidRDefault="004A4E90"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E04242" w:rsidRDefault="00E04242"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E04242" w:rsidRDefault="00E04242"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E04242" w:rsidRDefault="00E04242"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4A4E90" w:rsidRDefault="004A4E90" w:rsidP="0052780D">
      <w:pPr>
        <w:widowControl w:val="0"/>
        <w:autoSpaceDE w:val="0"/>
        <w:autoSpaceDN w:val="0"/>
        <w:adjustRightInd w:val="0"/>
        <w:spacing w:after="0" w:line="360" w:lineRule="auto"/>
        <w:ind w:right="-2"/>
        <w:jc w:val="both"/>
        <w:rPr>
          <w:rFonts w:ascii="Times New Roman" w:hAnsi="Times New Roman"/>
          <w:b/>
          <w:bCs/>
          <w:spacing w:val="-3"/>
          <w:sz w:val="24"/>
          <w:szCs w:val="24"/>
        </w:rPr>
      </w:pPr>
    </w:p>
    <w:p w:rsidR="00527259" w:rsidRPr="00F17D31" w:rsidRDefault="004659D5" w:rsidP="0052780D">
      <w:pPr>
        <w:widowControl w:val="0"/>
        <w:autoSpaceDE w:val="0"/>
        <w:autoSpaceDN w:val="0"/>
        <w:adjustRightInd w:val="0"/>
        <w:spacing w:after="0" w:line="360" w:lineRule="auto"/>
        <w:ind w:right="-2"/>
        <w:jc w:val="both"/>
        <w:rPr>
          <w:rFonts w:ascii="Times New Roman" w:hAnsi="Times New Roman"/>
          <w:b/>
          <w:bCs/>
          <w:sz w:val="20"/>
          <w:szCs w:val="20"/>
        </w:rPr>
      </w:pPr>
      <w:r w:rsidRPr="00F17D31">
        <w:rPr>
          <w:rFonts w:ascii="Times New Roman" w:hAnsi="Times New Roman"/>
          <w:b/>
          <w:bCs/>
          <w:spacing w:val="-3"/>
          <w:sz w:val="20"/>
          <w:szCs w:val="20"/>
        </w:rPr>
        <w:lastRenderedPageBreak/>
        <w:t>P</w:t>
      </w:r>
      <w:r w:rsidRPr="00F17D31">
        <w:rPr>
          <w:rFonts w:ascii="Times New Roman" w:hAnsi="Times New Roman"/>
          <w:b/>
          <w:bCs/>
          <w:sz w:val="20"/>
          <w:szCs w:val="20"/>
        </w:rPr>
        <w:t>EN</w:t>
      </w:r>
      <w:r w:rsidRPr="00F17D31">
        <w:rPr>
          <w:rFonts w:ascii="Times New Roman" w:hAnsi="Times New Roman"/>
          <w:b/>
          <w:bCs/>
          <w:spacing w:val="-1"/>
          <w:sz w:val="20"/>
          <w:szCs w:val="20"/>
        </w:rPr>
        <w:t>D</w:t>
      </w:r>
      <w:r w:rsidRPr="00F17D31">
        <w:rPr>
          <w:rFonts w:ascii="Times New Roman" w:hAnsi="Times New Roman"/>
          <w:b/>
          <w:bCs/>
          <w:sz w:val="20"/>
          <w:szCs w:val="20"/>
        </w:rPr>
        <w:t>AHUL</w:t>
      </w:r>
      <w:r w:rsidRPr="00F17D31">
        <w:rPr>
          <w:rFonts w:ascii="Times New Roman" w:hAnsi="Times New Roman"/>
          <w:b/>
          <w:bCs/>
          <w:spacing w:val="2"/>
          <w:sz w:val="20"/>
          <w:szCs w:val="20"/>
        </w:rPr>
        <w:t>U</w:t>
      </w:r>
      <w:r w:rsidRPr="00F17D31">
        <w:rPr>
          <w:rFonts w:ascii="Times New Roman" w:hAnsi="Times New Roman"/>
          <w:b/>
          <w:bCs/>
          <w:sz w:val="20"/>
          <w:szCs w:val="20"/>
        </w:rPr>
        <w:t>AN</w:t>
      </w:r>
    </w:p>
    <w:p w:rsidR="00527259" w:rsidRDefault="00BF4CC7" w:rsidP="0052780D">
      <w:pPr>
        <w:spacing w:line="360" w:lineRule="auto"/>
        <w:ind w:firstLine="567"/>
        <w:jc w:val="both"/>
        <w:rPr>
          <w:rFonts w:ascii="Times New Roman" w:hAnsi="Times New Roman"/>
          <w:sz w:val="20"/>
          <w:szCs w:val="20"/>
          <w:lang w:val="en-ID"/>
        </w:rPr>
      </w:pPr>
      <w:r w:rsidRPr="00F17D31">
        <w:rPr>
          <w:rFonts w:ascii="Times New Roman" w:hAnsi="Times New Roman"/>
          <w:b/>
          <w:sz w:val="20"/>
          <w:szCs w:val="20"/>
        </w:rPr>
        <w:tab/>
      </w:r>
      <w:r w:rsidRPr="00F17D31">
        <w:rPr>
          <w:rFonts w:ascii="Times New Roman" w:hAnsi="Times New Roman"/>
          <w:b/>
          <w:sz w:val="20"/>
          <w:szCs w:val="20"/>
          <w:lang w:val="en-ID"/>
        </w:rPr>
        <w:t xml:space="preserve">   </w:t>
      </w:r>
      <w:proofErr w:type="gramStart"/>
      <w:r w:rsidRPr="00F17D31">
        <w:rPr>
          <w:rFonts w:ascii="Times New Roman" w:hAnsi="Times New Roman"/>
          <w:i/>
          <w:sz w:val="20"/>
          <w:szCs w:val="20"/>
          <w:lang w:val="en-ID"/>
        </w:rPr>
        <w:t xml:space="preserve">Pneumonia </w:t>
      </w:r>
      <w:proofErr w:type="spellStart"/>
      <w:r w:rsidRPr="00F17D31">
        <w:rPr>
          <w:rFonts w:ascii="Times New Roman" w:hAnsi="Times New Roman"/>
          <w:sz w:val="20"/>
          <w:szCs w:val="20"/>
          <w:lang w:val="en-ID"/>
        </w:rPr>
        <w:t>merupakan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masalah</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kesehatan</w:t>
      </w:r>
      <w:proofErr w:type="spellEnd"/>
      <w:r w:rsidRPr="00F17D31">
        <w:rPr>
          <w:rFonts w:ascii="Times New Roman" w:hAnsi="Times New Roman"/>
          <w:sz w:val="20"/>
          <w:szCs w:val="20"/>
          <w:lang w:val="en-ID"/>
        </w:rPr>
        <w:t xml:space="preserve"> di </w:t>
      </w:r>
      <w:proofErr w:type="spellStart"/>
      <w:r w:rsidRPr="00F17D31">
        <w:rPr>
          <w:rFonts w:ascii="Times New Roman" w:hAnsi="Times New Roman"/>
          <w:sz w:val="20"/>
          <w:szCs w:val="20"/>
          <w:lang w:val="en-ID"/>
        </w:rPr>
        <w:t>dunia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dengan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angka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kematian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tinggi</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baik</w:t>
      </w:r>
      <w:proofErr w:type="spellEnd"/>
      <w:r w:rsidRPr="00F17D31">
        <w:rPr>
          <w:rFonts w:ascii="Times New Roman" w:hAnsi="Times New Roman"/>
          <w:sz w:val="20"/>
          <w:szCs w:val="20"/>
          <w:lang w:val="en-ID"/>
        </w:rPr>
        <w:t xml:space="preserve"> di Negara </w:t>
      </w:r>
      <w:proofErr w:type="spellStart"/>
      <w:r w:rsidRPr="00F17D31">
        <w:rPr>
          <w:rFonts w:ascii="Times New Roman" w:hAnsi="Times New Roman"/>
          <w:sz w:val="20"/>
          <w:szCs w:val="20"/>
          <w:lang w:val="en-ID"/>
        </w:rPr>
        <w:t>berkembang</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maupun</w:t>
      </w:r>
      <w:proofErr w:type="spellEnd"/>
      <w:r w:rsidRPr="00F17D31">
        <w:rPr>
          <w:rFonts w:ascii="Times New Roman" w:hAnsi="Times New Roman"/>
          <w:sz w:val="20"/>
          <w:szCs w:val="20"/>
          <w:lang w:val="en-ID"/>
        </w:rPr>
        <w:t xml:space="preserve"> di Negara </w:t>
      </w:r>
      <w:proofErr w:type="spellStart"/>
      <w:r w:rsidRPr="00F17D31">
        <w:rPr>
          <w:rFonts w:ascii="Times New Roman" w:hAnsi="Times New Roman"/>
          <w:sz w:val="20"/>
          <w:szCs w:val="20"/>
          <w:lang w:val="en-ID"/>
        </w:rPr>
        <w:t>maju</w:t>
      </w:r>
      <w:proofErr w:type="spellEnd"/>
      <w:r w:rsidRPr="00F17D31">
        <w:rPr>
          <w:rFonts w:ascii="Times New Roman" w:hAnsi="Times New Roman"/>
          <w:sz w:val="20"/>
          <w:szCs w:val="20"/>
          <w:lang w:val="en-ID"/>
        </w:rPr>
        <w:t>.</w:t>
      </w:r>
      <w:proofErr w:type="gramEnd"/>
      <w:r w:rsidRPr="00F17D31">
        <w:rPr>
          <w:rFonts w:ascii="Times New Roman" w:hAnsi="Times New Roman"/>
          <w:sz w:val="20"/>
          <w:szCs w:val="20"/>
          <w:lang w:val="en-ID"/>
        </w:rPr>
        <w:t xml:space="preserve"> </w:t>
      </w:r>
      <w:proofErr w:type="spellStart"/>
      <w:proofErr w:type="gramStart"/>
      <w:r w:rsidRPr="00F17D31">
        <w:rPr>
          <w:rFonts w:ascii="Times New Roman" w:hAnsi="Times New Roman"/>
          <w:sz w:val="20"/>
          <w:szCs w:val="20"/>
          <w:lang w:val="en-ID"/>
        </w:rPr>
        <w:t>Amerika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terdapat</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dua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juta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kasus</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penyakit</w:t>
      </w:r>
      <w:proofErr w:type="spellEnd"/>
      <w:r w:rsidRPr="00F17D31">
        <w:rPr>
          <w:rFonts w:ascii="Times New Roman" w:hAnsi="Times New Roman"/>
          <w:sz w:val="20"/>
          <w:szCs w:val="20"/>
          <w:lang w:val="en-ID"/>
        </w:rPr>
        <w:t xml:space="preserve"> </w:t>
      </w:r>
      <w:r w:rsidRPr="00F17D31">
        <w:rPr>
          <w:rFonts w:ascii="Times New Roman" w:hAnsi="Times New Roman"/>
          <w:i/>
          <w:sz w:val="20"/>
          <w:szCs w:val="20"/>
          <w:lang w:val="en-ID"/>
        </w:rPr>
        <w:t xml:space="preserve">pneumonia </w:t>
      </w:r>
      <w:r w:rsidRPr="00F17D31">
        <w:rPr>
          <w:rFonts w:ascii="Times New Roman" w:hAnsi="Times New Roman"/>
          <w:sz w:val="20"/>
          <w:szCs w:val="20"/>
          <w:lang w:val="en-ID"/>
        </w:rPr>
        <w:t xml:space="preserve">per </w:t>
      </w:r>
      <w:proofErr w:type="spellStart"/>
      <w:r w:rsidRPr="00F17D31">
        <w:rPr>
          <w:rFonts w:ascii="Times New Roman" w:hAnsi="Times New Roman"/>
          <w:sz w:val="20"/>
          <w:szCs w:val="20"/>
          <w:lang w:val="en-ID"/>
        </w:rPr>
        <w:t>tahun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dengan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jumlah</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kematian</w:t>
      </w:r>
      <w:proofErr w:type="spellEnd"/>
      <w:r w:rsidRPr="00F17D31">
        <w:rPr>
          <w:rFonts w:ascii="Times New Roman" w:hAnsi="Times New Roman"/>
          <w:sz w:val="20"/>
          <w:szCs w:val="20"/>
          <w:lang w:val="en-ID"/>
        </w:rPr>
        <w:t xml:space="preserve"> rata-rata 45.000 orang (price, 2008).</w:t>
      </w:r>
      <w:proofErr w:type="gramEnd"/>
      <w:r w:rsidRPr="00F17D31">
        <w:rPr>
          <w:rFonts w:ascii="Times New Roman" w:hAnsi="Times New Roman"/>
          <w:sz w:val="20"/>
          <w:szCs w:val="20"/>
          <w:lang w:val="en-ID"/>
        </w:rPr>
        <w:t xml:space="preserve"> Di Indonesia, </w:t>
      </w:r>
      <w:proofErr w:type="spellStart"/>
      <w:r w:rsidRPr="00F17D31">
        <w:rPr>
          <w:rFonts w:ascii="Times New Roman" w:hAnsi="Times New Roman"/>
          <w:sz w:val="20"/>
          <w:szCs w:val="20"/>
          <w:lang w:val="en-ID"/>
        </w:rPr>
        <w:t>jumlah</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penderita</w:t>
      </w:r>
      <w:proofErr w:type="spellEnd"/>
      <w:r w:rsidRPr="00F17D31">
        <w:rPr>
          <w:rFonts w:ascii="Times New Roman" w:hAnsi="Times New Roman"/>
          <w:sz w:val="20"/>
          <w:szCs w:val="20"/>
          <w:lang w:val="en-ID"/>
        </w:rPr>
        <w:t xml:space="preserve"> </w:t>
      </w:r>
      <w:r w:rsidRPr="00F17D31">
        <w:rPr>
          <w:rFonts w:ascii="Times New Roman" w:hAnsi="Times New Roman"/>
          <w:i/>
          <w:sz w:val="20"/>
          <w:szCs w:val="20"/>
          <w:lang w:val="en-ID"/>
        </w:rPr>
        <w:t>pneumonia</w:t>
      </w:r>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pada</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tahun</w:t>
      </w:r>
      <w:proofErr w:type="spellEnd"/>
      <w:r w:rsidRPr="00F17D31">
        <w:rPr>
          <w:rFonts w:ascii="Times New Roman" w:hAnsi="Times New Roman"/>
          <w:sz w:val="20"/>
          <w:szCs w:val="20"/>
          <w:lang w:val="en-ID"/>
        </w:rPr>
        <w:t xml:space="preserve"> 2013 </w:t>
      </w:r>
      <w:proofErr w:type="spellStart"/>
      <w:r w:rsidRPr="00F17D31">
        <w:rPr>
          <w:rFonts w:ascii="Times New Roman" w:hAnsi="Times New Roman"/>
          <w:sz w:val="20"/>
          <w:szCs w:val="20"/>
          <w:lang w:val="en-ID"/>
        </w:rPr>
        <w:t>berkisar</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antara</w:t>
      </w:r>
      <w:proofErr w:type="spellEnd"/>
      <w:r w:rsidRPr="00F17D31">
        <w:rPr>
          <w:rFonts w:ascii="Times New Roman" w:hAnsi="Times New Roman"/>
          <w:sz w:val="20"/>
          <w:szCs w:val="20"/>
          <w:lang w:val="en-ID"/>
        </w:rPr>
        <w:t xml:space="preserve"> 23%-27% </w:t>
      </w:r>
      <w:proofErr w:type="spellStart"/>
      <w:r w:rsidRPr="00F17D31">
        <w:rPr>
          <w:rFonts w:ascii="Times New Roman" w:hAnsi="Times New Roman"/>
          <w:sz w:val="20"/>
          <w:szCs w:val="20"/>
          <w:lang w:val="en-ID"/>
        </w:rPr>
        <w:t>dan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kematian</w:t>
      </w:r>
      <w:proofErr w:type="spellEnd"/>
      <w:r w:rsidRPr="00F17D31">
        <w:rPr>
          <w:rFonts w:ascii="Times New Roman" w:hAnsi="Times New Roman"/>
          <w:sz w:val="20"/>
          <w:szCs w:val="20"/>
          <w:lang w:val="en-ID"/>
        </w:rPr>
        <w:t xml:space="preserve"> </w:t>
      </w:r>
      <w:proofErr w:type="spellStart"/>
      <w:r w:rsidRPr="00F17D31">
        <w:rPr>
          <w:rFonts w:ascii="Times New Roman" w:hAnsi="Times New Roman"/>
          <w:sz w:val="20"/>
          <w:szCs w:val="20"/>
          <w:lang w:val="en-ID"/>
        </w:rPr>
        <w:t>akibat</w:t>
      </w:r>
      <w:proofErr w:type="spellEnd"/>
      <w:r w:rsidRPr="00F17D31">
        <w:rPr>
          <w:rFonts w:ascii="Times New Roman" w:hAnsi="Times New Roman"/>
          <w:sz w:val="20"/>
          <w:szCs w:val="20"/>
          <w:lang w:val="en-ID"/>
        </w:rPr>
        <w:t xml:space="preserve"> </w:t>
      </w:r>
      <w:r w:rsidRPr="00F17D31">
        <w:rPr>
          <w:rFonts w:ascii="Times New Roman" w:hAnsi="Times New Roman"/>
          <w:i/>
          <w:sz w:val="20"/>
          <w:szCs w:val="20"/>
          <w:lang w:val="en-ID"/>
        </w:rPr>
        <w:t xml:space="preserve">pneumonia </w:t>
      </w:r>
      <w:proofErr w:type="spellStart"/>
      <w:r w:rsidRPr="00F17D31">
        <w:rPr>
          <w:rFonts w:ascii="Times New Roman" w:hAnsi="Times New Roman"/>
          <w:sz w:val="20"/>
          <w:szCs w:val="20"/>
          <w:lang w:val="en-ID"/>
        </w:rPr>
        <w:t>sebesar</w:t>
      </w:r>
      <w:proofErr w:type="spellEnd"/>
      <w:r w:rsidRPr="00F17D31">
        <w:rPr>
          <w:rFonts w:ascii="Times New Roman" w:hAnsi="Times New Roman"/>
          <w:sz w:val="20"/>
          <w:szCs w:val="20"/>
          <w:lang w:val="en-ID"/>
        </w:rPr>
        <w:t xml:space="preserve"> 1,19% (</w:t>
      </w:r>
      <w:proofErr w:type="spellStart"/>
      <w:r w:rsidRPr="00F17D31">
        <w:rPr>
          <w:rFonts w:ascii="Times New Roman" w:hAnsi="Times New Roman"/>
          <w:sz w:val="20"/>
          <w:szCs w:val="20"/>
          <w:lang w:val="en-ID"/>
        </w:rPr>
        <w:t>Kemenkes</w:t>
      </w:r>
      <w:proofErr w:type="spellEnd"/>
      <w:r w:rsidRPr="00F17D31">
        <w:rPr>
          <w:rFonts w:ascii="Times New Roman" w:hAnsi="Times New Roman"/>
          <w:sz w:val="20"/>
          <w:szCs w:val="20"/>
          <w:lang w:val="en-ID"/>
        </w:rPr>
        <w:t xml:space="preserve"> RI, 2014).</w:t>
      </w:r>
      <w:r w:rsidR="00527259" w:rsidRPr="00527259">
        <w:rPr>
          <w:rFonts w:ascii="Times New Roman" w:hAnsi="Times New Roman"/>
          <w:i/>
          <w:sz w:val="20"/>
          <w:szCs w:val="20"/>
          <w:lang w:val="en-ID"/>
        </w:rPr>
        <w:t xml:space="preserve"> </w:t>
      </w:r>
      <w:proofErr w:type="gramStart"/>
      <w:r w:rsidR="00527259">
        <w:rPr>
          <w:rFonts w:ascii="Times New Roman" w:hAnsi="Times New Roman"/>
          <w:i/>
          <w:sz w:val="20"/>
          <w:szCs w:val="20"/>
          <w:lang w:val="en-ID"/>
        </w:rPr>
        <w:t xml:space="preserve">Pneumonia </w:t>
      </w:r>
      <w:proofErr w:type="spellStart"/>
      <w:r w:rsidR="00527259">
        <w:rPr>
          <w:rFonts w:ascii="Times New Roman" w:hAnsi="Times New Roman"/>
          <w:sz w:val="20"/>
          <w:szCs w:val="20"/>
          <w:lang w:val="en-ID"/>
        </w:rPr>
        <w:t>adalah</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suatu</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penyakit</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infeksi</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saluran</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pernapasan</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bawah</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akut</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dengan</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batuk</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disertai</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dengan</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sesak</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napas</w:t>
      </w:r>
      <w:proofErr w:type="spellEnd"/>
      <w:r w:rsidR="00527259">
        <w:rPr>
          <w:rFonts w:ascii="Times New Roman" w:hAnsi="Times New Roman"/>
          <w:sz w:val="20"/>
          <w:szCs w:val="20"/>
          <w:lang w:val="en-ID"/>
        </w:rPr>
        <w:t>.</w:t>
      </w:r>
      <w:proofErr w:type="gramEnd"/>
      <w:r w:rsidR="00527259">
        <w:rPr>
          <w:rFonts w:ascii="Times New Roman" w:hAnsi="Times New Roman"/>
          <w:sz w:val="20"/>
          <w:szCs w:val="20"/>
          <w:lang w:val="en-ID"/>
        </w:rPr>
        <w:t xml:space="preserve"> </w:t>
      </w:r>
      <w:proofErr w:type="gramStart"/>
      <w:r w:rsidR="00527259">
        <w:rPr>
          <w:rFonts w:ascii="Times New Roman" w:hAnsi="Times New Roman"/>
          <w:i/>
          <w:sz w:val="20"/>
          <w:szCs w:val="20"/>
          <w:lang w:val="en-ID"/>
        </w:rPr>
        <w:t xml:space="preserve">Pneumonia </w:t>
      </w:r>
      <w:proofErr w:type="spellStart"/>
      <w:r w:rsidR="00527259" w:rsidRPr="009764B0">
        <w:rPr>
          <w:rFonts w:ascii="Times New Roman" w:hAnsi="Times New Roman"/>
          <w:sz w:val="20"/>
          <w:szCs w:val="20"/>
          <w:lang w:val="en-ID"/>
        </w:rPr>
        <w:t>biasanya</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didahului</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dengan</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infeksi</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saluran</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napas</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atas</w:t>
      </w:r>
      <w:proofErr w:type="spellEnd"/>
      <w:r w:rsidR="00527259" w:rsidRPr="009764B0">
        <w:rPr>
          <w:rFonts w:ascii="Times New Roman" w:hAnsi="Times New Roman"/>
          <w:sz w:val="20"/>
          <w:szCs w:val="20"/>
          <w:lang w:val="en-ID"/>
        </w:rPr>
        <w:t xml:space="preserve"> </w:t>
      </w:r>
      <w:proofErr w:type="spellStart"/>
      <w:r w:rsidR="00527259" w:rsidRPr="009764B0">
        <w:rPr>
          <w:rFonts w:ascii="Times New Roman" w:hAnsi="Times New Roman"/>
          <w:sz w:val="20"/>
          <w:szCs w:val="20"/>
          <w:lang w:val="en-ID"/>
        </w:rPr>
        <w:t>akut</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selama</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beberapa</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hari</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demam</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menggigil</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sesak</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napas</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nyeri</w:t>
      </w:r>
      <w:proofErr w:type="spellEnd"/>
      <w:r w:rsidR="00527259">
        <w:rPr>
          <w:rFonts w:ascii="Times New Roman" w:hAnsi="Times New Roman"/>
          <w:sz w:val="20"/>
          <w:szCs w:val="20"/>
          <w:lang w:val="en-ID"/>
        </w:rPr>
        <w:t xml:space="preserve"> dad</w:t>
      </w:r>
      <w:r w:rsidR="0000508B">
        <w:rPr>
          <w:rFonts w:ascii="Times New Roman" w:hAnsi="Times New Roman"/>
          <w:sz w:val="20"/>
          <w:szCs w:val="20"/>
          <w:lang w:val="en-ID"/>
        </w:rPr>
        <w:t xml:space="preserve">a </w:t>
      </w:r>
      <w:proofErr w:type="spellStart"/>
      <w:r w:rsidR="0000508B">
        <w:rPr>
          <w:rFonts w:ascii="Times New Roman" w:hAnsi="Times New Roman"/>
          <w:sz w:val="20"/>
          <w:szCs w:val="20"/>
          <w:lang w:val="en-ID"/>
        </w:rPr>
        <w:t>dan</w:t>
      </w:r>
      <w:proofErr w:type="spellEnd"/>
      <w:r w:rsidR="0000508B">
        <w:rPr>
          <w:rFonts w:ascii="Times New Roman" w:hAnsi="Times New Roman"/>
          <w:sz w:val="20"/>
          <w:szCs w:val="20"/>
          <w:lang w:val="en-ID"/>
        </w:rPr>
        <w:t xml:space="preserve"> </w:t>
      </w:r>
      <w:proofErr w:type="spellStart"/>
      <w:r w:rsidR="0000508B">
        <w:rPr>
          <w:rFonts w:ascii="Times New Roman" w:hAnsi="Times New Roman"/>
          <w:sz w:val="20"/>
          <w:szCs w:val="20"/>
          <w:lang w:val="en-ID"/>
        </w:rPr>
        <w:t>batuk</w:t>
      </w:r>
      <w:proofErr w:type="spellEnd"/>
      <w:r w:rsidR="0000508B">
        <w:rPr>
          <w:rFonts w:ascii="Times New Roman" w:hAnsi="Times New Roman"/>
          <w:sz w:val="20"/>
          <w:szCs w:val="20"/>
          <w:lang w:val="en-ID"/>
        </w:rPr>
        <w:t xml:space="preserve"> </w:t>
      </w:r>
      <w:proofErr w:type="spellStart"/>
      <w:r w:rsidR="0000508B">
        <w:rPr>
          <w:rFonts w:ascii="Times New Roman" w:hAnsi="Times New Roman"/>
          <w:sz w:val="20"/>
          <w:szCs w:val="20"/>
          <w:lang w:val="en-ID"/>
        </w:rPr>
        <w:t>dengan</w:t>
      </w:r>
      <w:proofErr w:type="spellEnd"/>
      <w:r w:rsidR="0000508B">
        <w:rPr>
          <w:rFonts w:ascii="Times New Roman" w:hAnsi="Times New Roman"/>
          <w:sz w:val="20"/>
          <w:szCs w:val="20"/>
          <w:lang w:val="en-ID"/>
        </w:rPr>
        <w:t xml:space="preserve"> </w:t>
      </w:r>
      <w:proofErr w:type="spellStart"/>
      <w:r w:rsidR="0000508B">
        <w:rPr>
          <w:rFonts w:ascii="Times New Roman" w:hAnsi="Times New Roman"/>
          <w:sz w:val="20"/>
          <w:szCs w:val="20"/>
          <w:lang w:val="en-ID"/>
        </w:rPr>
        <w:t>dahak</w:t>
      </w:r>
      <w:proofErr w:type="spellEnd"/>
      <w:r w:rsidR="0000508B">
        <w:rPr>
          <w:rFonts w:ascii="Times New Roman" w:hAnsi="Times New Roman"/>
          <w:sz w:val="20"/>
          <w:szCs w:val="20"/>
          <w:lang w:val="en-ID"/>
        </w:rPr>
        <w:t xml:space="preserve"> </w:t>
      </w:r>
      <w:proofErr w:type="spellStart"/>
      <w:r w:rsidR="0000508B">
        <w:rPr>
          <w:rFonts w:ascii="Times New Roman" w:hAnsi="Times New Roman"/>
          <w:sz w:val="20"/>
          <w:szCs w:val="20"/>
          <w:lang w:val="en-ID"/>
        </w:rPr>
        <w:t>kental</w:t>
      </w:r>
      <w:proofErr w:type="spellEnd"/>
      <w:r w:rsidR="0000508B">
        <w:rPr>
          <w:rFonts w:ascii="Times New Roman" w:hAnsi="Times New Roman"/>
          <w:sz w:val="20"/>
          <w:szCs w:val="20"/>
          <w:lang w:val="en-ID"/>
        </w:rPr>
        <w:t xml:space="preserve"> </w:t>
      </w:r>
      <w:r w:rsidR="00527259">
        <w:rPr>
          <w:rFonts w:ascii="Times New Roman" w:hAnsi="Times New Roman"/>
          <w:sz w:val="20"/>
          <w:szCs w:val="20"/>
          <w:lang w:val="en-ID"/>
        </w:rPr>
        <w:t>(</w:t>
      </w:r>
      <w:proofErr w:type="spellStart"/>
      <w:r w:rsidR="00527259">
        <w:rPr>
          <w:rFonts w:ascii="Times New Roman" w:hAnsi="Times New Roman"/>
          <w:sz w:val="20"/>
          <w:szCs w:val="20"/>
          <w:lang w:val="en-ID"/>
        </w:rPr>
        <w:t>Misnadiarly</w:t>
      </w:r>
      <w:proofErr w:type="spellEnd"/>
      <w:r w:rsidR="00527259">
        <w:rPr>
          <w:rFonts w:ascii="Times New Roman" w:hAnsi="Times New Roman"/>
          <w:sz w:val="20"/>
          <w:szCs w:val="20"/>
          <w:lang w:val="en-ID"/>
        </w:rPr>
        <w:t>, 2008).</w:t>
      </w:r>
      <w:proofErr w:type="gramEnd"/>
      <w:r w:rsidR="00527259">
        <w:rPr>
          <w:rFonts w:ascii="Times New Roman" w:hAnsi="Times New Roman"/>
          <w:sz w:val="20"/>
          <w:szCs w:val="20"/>
          <w:lang w:val="en-ID"/>
        </w:rPr>
        <w:t xml:space="preserve"> </w:t>
      </w:r>
      <w:proofErr w:type="gramStart"/>
      <w:r w:rsidR="00527259">
        <w:rPr>
          <w:rFonts w:ascii="Times New Roman" w:hAnsi="Times New Roman"/>
          <w:i/>
          <w:sz w:val="20"/>
          <w:szCs w:val="20"/>
          <w:lang w:val="en-ID"/>
        </w:rPr>
        <w:t xml:space="preserve">Pneumonia </w:t>
      </w:r>
      <w:proofErr w:type="spellStart"/>
      <w:r w:rsidR="00527259">
        <w:rPr>
          <w:rFonts w:ascii="Times New Roman" w:hAnsi="Times New Roman"/>
          <w:sz w:val="20"/>
          <w:szCs w:val="20"/>
          <w:lang w:val="en-ID"/>
        </w:rPr>
        <w:t>disebabkan</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oleh</w:t>
      </w:r>
      <w:proofErr w:type="spellEnd"/>
      <w:r w:rsidR="00527259">
        <w:rPr>
          <w:rFonts w:ascii="Times New Roman" w:hAnsi="Times New Roman"/>
          <w:sz w:val="20"/>
          <w:szCs w:val="20"/>
          <w:lang w:val="en-ID"/>
        </w:rPr>
        <w:t xml:space="preserve"> </w:t>
      </w:r>
      <w:proofErr w:type="spellStart"/>
      <w:r w:rsidR="00527259">
        <w:rPr>
          <w:rFonts w:ascii="Times New Roman" w:hAnsi="Times New Roman"/>
          <w:sz w:val="20"/>
          <w:szCs w:val="20"/>
          <w:lang w:val="en-ID"/>
        </w:rPr>
        <w:t>infeksi</w:t>
      </w:r>
      <w:proofErr w:type="spellEnd"/>
      <w:r w:rsidR="00527259">
        <w:rPr>
          <w:rFonts w:ascii="Times New Roman" w:hAnsi="Times New Roman"/>
          <w:sz w:val="20"/>
          <w:szCs w:val="20"/>
          <w:lang w:val="en-ID"/>
        </w:rPr>
        <w:t xml:space="preserve"> (Jeremy, 2008).</w:t>
      </w:r>
      <w:proofErr w:type="gramEnd"/>
    </w:p>
    <w:p w:rsidR="008F0F29" w:rsidRDefault="00BD6522" w:rsidP="0052780D">
      <w:pPr>
        <w:spacing w:line="360" w:lineRule="auto"/>
        <w:ind w:firstLine="567"/>
        <w:jc w:val="both"/>
        <w:rPr>
          <w:rFonts w:ascii="Times New Roman" w:hAnsi="Times New Roman"/>
          <w:sz w:val="20"/>
          <w:szCs w:val="20"/>
          <w:lang w:val="en-ID"/>
        </w:rPr>
      </w:pPr>
      <w:r>
        <w:rPr>
          <w:rFonts w:ascii="Times New Roman" w:hAnsi="Times New Roman"/>
          <w:sz w:val="20"/>
          <w:szCs w:val="20"/>
          <w:lang w:val="en-ID"/>
        </w:rPr>
        <w:t xml:space="preserve">Diagnosis </w:t>
      </w:r>
      <w:r>
        <w:rPr>
          <w:rFonts w:ascii="Times New Roman" w:hAnsi="Times New Roman"/>
          <w:i/>
          <w:sz w:val="20"/>
          <w:szCs w:val="20"/>
          <w:lang w:val="en-ID"/>
        </w:rPr>
        <w:t xml:space="preserve">pneumonia </w:t>
      </w:r>
      <w:proofErr w:type="spellStart"/>
      <w:r>
        <w:rPr>
          <w:rFonts w:ascii="Times New Roman" w:hAnsi="Times New Roman"/>
          <w:sz w:val="20"/>
          <w:szCs w:val="20"/>
          <w:lang w:val="en-ID"/>
        </w:rPr>
        <w:t>selain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w:t>
      </w:r>
      <w:r w:rsidRPr="00BD6522">
        <w:rPr>
          <w:rFonts w:ascii="Times New Roman" w:hAnsi="Times New Roman"/>
          <w:i/>
          <w:sz w:val="20"/>
          <w:szCs w:val="20"/>
          <w:lang w:val="en-ID"/>
        </w:rPr>
        <w:t>anamnesis</w:t>
      </w:r>
      <w:r>
        <w:rPr>
          <w:rFonts w:ascii="Times New Roman" w:hAnsi="Times New Roman"/>
          <w:sz w:val="20"/>
          <w:szCs w:val="20"/>
          <w:lang w:val="en-ID"/>
        </w:rPr>
        <w:t xml:space="preserve"> </w:t>
      </w:r>
      <w:proofErr w:type="spellStart"/>
      <w:r>
        <w:rPr>
          <w:rFonts w:ascii="Times New Roman" w:hAnsi="Times New Roman"/>
          <w:sz w:val="20"/>
          <w:szCs w:val="20"/>
          <w:lang w:val="en-ID"/>
        </w:rPr>
        <w:t>juga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w:t>
      </w:r>
      <w:proofErr w:type="spellStart"/>
      <w:r>
        <w:rPr>
          <w:rFonts w:ascii="Times New Roman" w:hAnsi="Times New Roman"/>
          <w:i/>
          <w:sz w:val="20"/>
          <w:szCs w:val="20"/>
          <w:lang w:val="en-ID"/>
        </w:rPr>
        <w:t>bakteriologi</w:t>
      </w:r>
      <w:proofErr w:type="spellEnd"/>
      <w:r>
        <w:rPr>
          <w:rFonts w:ascii="Times New Roman" w:hAnsi="Times New Roman"/>
          <w:i/>
          <w:sz w:val="20"/>
          <w:szCs w:val="20"/>
          <w:lang w:val="en-ID"/>
        </w:rPr>
        <w:t xml:space="preserve"> </w:t>
      </w:r>
      <w:r>
        <w:rPr>
          <w:rFonts w:ascii="Times New Roman" w:hAnsi="Times New Roman"/>
          <w:sz w:val="20"/>
          <w:szCs w:val="20"/>
          <w:lang w:val="en-ID"/>
        </w:rPr>
        <w:t xml:space="preserve">yang </w:t>
      </w:r>
      <w:proofErr w:type="spellStart"/>
      <w:r>
        <w:rPr>
          <w:rFonts w:ascii="Times New Roman" w:hAnsi="Times New Roman"/>
          <w:sz w:val="20"/>
          <w:szCs w:val="20"/>
          <w:lang w:val="en-ID"/>
        </w:rPr>
        <w:t>terdiri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pewarnaan</w:t>
      </w:r>
      <w:proofErr w:type="spellEnd"/>
      <w:r>
        <w:rPr>
          <w:rFonts w:ascii="Times New Roman" w:hAnsi="Times New Roman"/>
          <w:sz w:val="20"/>
          <w:szCs w:val="20"/>
          <w:lang w:val="en-ID"/>
        </w:rPr>
        <w:t xml:space="preserve"> gram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w:t>
      </w:r>
      <w:proofErr w:type="spellStart"/>
      <w:proofErr w:type="gramStart"/>
      <w:r>
        <w:rPr>
          <w:rFonts w:ascii="Times New Roman" w:hAnsi="Times New Roman"/>
          <w:sz w:val="20"/>
          <w:szCs w:val="20"/>
          <w:lang w:val="en-ID"/>
        </w:rPr>
        <w:t>kultur</w:t>
      </w:r>
      <w:proofErr w:type="spellEnd"/>
      <w:proofErr w:type="gramEnd"/>
      <w:r>
        <w:rPr>
          <w:rFonts w:ascii="Times New Roman" w:hAnsi="Times New Roman"/>
          <w:sz w:val="20"/>
          <w:szCs w:val="20"/>
          <w:lang w:val="en-ID"/>
        </w:rPr>
        <w:t xml:space="preserve"> (Rio, 2014)</w:t>
      </w:r>
      <w:r w:rsidR="00893702">
        <w:rPr>
          <w:rFonts w:ascii="Times New Roman" w:hAnsi="Times New Roman"/>
          <w:sz w:val="20"/>
          <w:szCs w:val="20"/>
          <w:lang w:val="en-ID"/>
        </w:rPr>
        <w:t xml:space="preserve"> </w:t>
      </w:r>
      <w:r>
        <w:rPr>
          <w:rFonts w:ascii="Times New Roman" w:hAnsi="Times New Roman"/>
          <w:sz w:val="20"/>
          <w:szCs w:val="20"/>
          <w:lang w:val="en-ID"/>
        </w:rPr>
        <w:t>.</w:t>
      </w:r>
      <w:proofErr w:type="spellStart"/>
      <w:r>
        <w:rPr>
          <w:rFonts w:ascii="Times New Roman" w:hAnsi="Times New Roman"/>
          <w:sz w:val="20"/>
          <w:szCs w:val="20"/>
          <w:lang w:val="en-ID"/>
        </w:rPr>
        <w:t>selain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w:t>
      </w:r>
      <w:r w:rsidRPr="00BD6522">
        <w:rPr>
          <w:rFonts w:ascii="Times New Roman" w:hAnsi="Times New Roman"/>
          <w:i/>
          <w:sz w:val="20"/>
          <w:szCs w:val="20"/>
          <w:lang w:val="en-ID"/>
        </w:rPr>
        <w:t>anamnesis</w:t>
      </w:r>
      <w:r>
        <w:rPr>
          <w:rFonts w:ascii="Times New Roman" w:hAnsi="Times New Roman"/>
          <w:i/>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i/>
          <w:sz w:val="20"/>
          <w:szCs w:val="20"/>
          <w:lang w:val="en-ID"/>
        </w:rPr>
        <w:t>bakteriologi</w:t>
      </w:r>
      <w:proofErr w:type="spellEnd"/>
      <w:r>
        <w:rPr>
          <w:rFonts w:ascii="Times New Roman" w:hAnsi="Times New Roman"/>
          <w:i/>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lanjutan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secara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lebih</w:t>
      </w:r>
      <w:proofErr w:type="spellEnd"/>
      <w:r>
        <w:rPr>
          <w:rFonts w:ascii="Times New Roman" w:hAnsi="Times New Roman"/>
          <w:sz w:val="20"/>
          <w:szCs w:val="20"/>
          <w:lang w:val="en-ID"/>
        </w:rPr>
        <w:t xml:space="preserve"> detail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melalui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sejumla</w:t>
      </w:r>
      <w:r w:rsidR="007006BB">
        <w:rPr>
          <w:rFonts w:ascii="Times New Roman" w:hAnsi="Times New Roman"/>
          <w:sz w:val="20"/>
          <w:szCs w:val="20"/>
          <w:lang w:val="en-ID"/>
        </w:rPr>
        <w:t>h</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prosedur</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menggunakan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sinar</w:t>
      </w:r>
      <w:proofErr w:type="spellEnd"/>
      <w:r w:rsidR="007006BB">
        <w:rPr>
          <w:rFonts w:ascii="Times New Roman" w:hAnsi="Times New Roman"/>
          <w:sz w:val="20"/>
          <w:szCs w:val="20"/>
          <w:lang w:val="en-ID"/>
        </w:rPr>
        <w:t xml:space="preserve">-x </w:t>
      </w:r>
      <w:proofErr w:type="spellStart"/>
      <w:r w:rsidR="007006BB">
        <w:rPr>
          <w:rFonts w:ascii="Times New Roman" w:hAnsi="Times New Roman"/>
          <w:sz w:val="20"/>
          <w:szCs w:val="20"/>
          <w:lang w:val="en-ID"/>
        </w:rPr>
        <w:t>untuk</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melihat</w:t>
      </w:r>
      <w:proofErr w:type="spellEnd"/>
      <w:r w:rsidR="007006BB">
        <w:rPr>
          <w:rFonts w:ascii="Times New Roman" w:hAnsi="Times New Roman"/>
          <w:sz w:val="20"/>
          <w:szCs w:val="20"/>
          <w:lang w:val="en-ID"/>
        </w:rPr>
        <w:t xml:space="preserve"> organ-organ di </w:t>
      </w:r>
      <w:proofErr w:type="spellStart"/>
      <w:r w:rsidR="007006BB">
        <w:rPr>
          <w:rFonts w:ascii="Times New Roman" w:hAnsi="Times New Roman"/>
          <w:sz w:val="20"/>
          <w:szCs w:val="20"/>
          <w:lang w:val="en-ID"/>
        </w:rPr>
        <w:t>dalam</w:t>
      </w:r>
      <w:proofErr w:type="spellEnd"/>
      <w:r w:rsidR="007006BB">
        <w:rPr>
          <w:rFonts w:ascii="Times New Roman" w:hAnsi="Times New Roman"/>
          <w:sz w:val="20"/>
          <w:szCs w:val="20"/>
          <w:lang w:val="en-ID"/>
        </w:rPr>
        <w:t xml:space="preserve"> dada. </w:t>
      </w:r>
      <w:proofErr w:type="spellStart"/>
      <w:r w:rsidR="007006BB">
        <w:rPr>
          <w:rFonts w:ascii="Times New Roman" w:hAnsi="Times New Roman"/>
          <w:sz w:val="20"/>
          <w:szCs w:val="20"/>
          <w:lang w:val="en-ID"/>
        </w:rPr>
        <w:t>Pemeriksaan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dilakukan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foto</w:t>
      </w:r>
      <w:proofErr w:type="spellEnd"/>
      <w:r w:rsidR="007006BB" w:rsidRPr="007006BB">
        <w:rPr>
          <w:rFonts w:ascii="Times New Roman" w:hAnsi="Times New Roman"/>
          <w:i/>
          <w:sz w:val="20"/>
          <w:szCs w:val="20"/>
          <w:lang w:val="en-ID"/>
        </w:rPr>
        <w:t xml:space="preserve"> thorax</w:t>
      </w:r>
      <w:r w:rsidR="007006BB">
        <w:rPr>
          <w:rFonts w:ascii="Times New Roman" w:hAnsi="Times New Roman"/>
          <w:i/>
          <w:sz w:val="20"/>
          <w:szCs w:val="20"/>
          <w:lang w:val="en-ID"/>
        </w:rPr>
        <w:t xml:space="preserve"> </w:t>
      </w:r>
      <w:proofErr w:type="spellStart"/>
      <w:r w:rsidR="007006BB">
        <w:rPr>
          <w:rFonts w:ascii="Times New Roman" w:hAnsi="Times New Roman"/>
          <w:sz w:val="20"/>
          <w:szCs w:val="20"/>
          <w:lang w:val="en-ID"/>
        </w:rPr>
        <w:t>dengan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proyeksi</w:t>
      </w:r>
      <w:proofErr w:type="spellEnd"/>
      <w:r w:rsidR="007006BB">
        <w:rPr>
          <w:rFonts w:ascii="Times New Roman" w:hAnsi="Times New Roman"/>
          <w:sz w:val="20"/>
          <w:szCs w:val="20"/>
          <w:lang w:val="en-ID"/>
        </w:rPr>
        <w:t xml:space="preserve"> </w:t>
      </w:r>
      <w:proofErr w:type="spellStart"/>
      <w:r w:rsidR="007006BB">
        <w:rPr>
          <w:rFonts w:ascii="Times New Roman" w:hAnsi="Times New Roman"/>
          <w:i/>
          <w:sz w:val="20"/>
          <w:szCs w:val="20"/>
          <w:lang w:val="en-ID"/>
        </w:rPr>
        <w:t>Postero</w:t>
      </w:r>
      <w:proofErr w:type="spellEnd"/>
      <w:r w:rsidR="007006BB">
        <w:rPr>
          <w:rFonts w:ascii="Times New Roman" w:hAnsi="Times New Roman"/>
          <w:i/>
          <w:sz w:val="20"/>
          <w:szCs w:val="20"/>
          <w:lang w:val="en-ID"/>
        </w:rPr>
        <w:t xml:space="preserve"> Anterior </w:t>
      </w:r>
      <w:r w:rsidR="007006BB">
        <w:rPr>
          <w:rFonts w:ascii="Times New Roman" w:hAnsi="Times New Roman"/>
          <w:sz w:val="20"/>
          <w:szCs w:val="20"/>
          <w:lang w:val="en-ID"/>
        </w:rPr>
        <w:t xml:space="preserve">(PA) </w:t>
      </w:r>
      <w:proofErr w:type="spellStart"/>
      <w:r w:rsidR="007006BB">
        <w:rPr>
          <w:rFonts w:ascii="Times New Roman" w:hAnsi="Times New Roman"/>
          <w:sz w:val="20"/>
          <w:szCs w:val="20"/>
          <w:lang w:val="en-ID"/>
        </w:rPr>
        <w:t>atau</w:t>
      </w:r>
      <w:proofErr w:type="spellEnd"/>
      <w:r w:rsidR="007006BB">
        <w:rPr>
          <w:rFonts w:ascii="Times New Roman" w:hAnsi="Times New Roman"/>
          <w:sz w:val="20"/>
          <w:szCs w:val="20"/>
          <w:lang w:val="en-ID"/>
        </w:rPr>
        <w:t xml:space="preserve"> </w:t>
      </w:r>
      <w:r w:rsidR="007006BB">
        <w:rPr>
          <w:rFonts w:ascii="Times New Roman" w:hAnsi="Times New Roman"/>
          <w:i/>
          <w:sz w:val="20"/>
          <w:szCs w:val="20"/>
          <w:lang w:val="en-ID"/>
        </w:rPr>
        <w:t xml:space="preserve">Antero Posterior </w:t>
      </w:r>
      <w:r w:rsidR="007006BB">
        <w:rPr>
          <w:rFonts w:ascii="Times New Roman" w:hAnsi="Times New Roman"/>
          <w:sz w:val="20"/>
          <w:szCs w:val="20"/>
          <w:lang w:val="en-ID"/>
        </w:rPr>
        <w:t xml:space="preserve">(AP) </w:t>
      </w:r>
      <w:proofErr w:type="spellStart"/>
      <w:r w:rsidR="007006BB">
        <w:rPr>
          <w:rFonts w:ascii="Times New Roman" w:hAnsi="Times New Roman"/>
          <w:sz w:val="20"/>
          <w:szCs w:val="20"/>
          <w:lang w:val="en-ID"/>
        </w:rPr>
        <w:t>sesuai</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dengan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keadaan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pasien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dan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kebutuhan</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untuk</w:t>
      </w:r>
      <w:proofErr w:type="spellEnd"/>
      <w:r w:rsidR="007006BB">
        <w:rPr>
          <w:rFonts w:ascii="Times New Roman" w:hAnsi="Times New Roman"/>
          <w:sz w:val="20"/>
          <w:szCs w:val="20"/>
          <w:lang w:val="en-ID"/>
        </w:rPr>
        <w:t xml:space="preserve"> </w:t>
      </w:r>
      <w:proofErr w:type="spellStart"/>
      <w:r w:rsidR="007006BB">
        <w:rPr>
          <w:rFonts w:ascii="Times New Roman" w:hAnsi="Times New Roman"/>
          <w:sz w:val="20"/>
          <w:szCs w:val="20"/>
          <w:lang w:val="en-ID"/>
        </w:rPr>
        <w:t>menegakkan</w:t>
      </w:r>
      <w:proofErr w:type="spellEnd"/>
      <w:r w:rsidR="007006BB">
        <w:rPr>
          <w:rFonts w:ascii="Times New Roman" w:hAnsi="Times New Roman"/>
          <w:sz w:val="20"/>
          <w:szCs w:val="20"/>
          <w:lang w:val="en-ID"/>
        </w:rPr>
        <w:t xml:space="preserve"> diagnose (</w:t>
      </w:r>
      <w:proofErr w:type="spellStart"/>
      <w:r w:rsidR="007006BB">
        <w:rPr>
          <w:rFonts w:ascii="Times New Roman" w:hAnsi="Times New Roman"/>
          <w:sz w:val="20"/>
          <w:szCs w:val="20"/>
          <w:lang w:val="en-ID"/>
        </w:rPr>
        <w:t>Bontranger</w:t>
      </w:r>
      <w:proofErr w:type="spellEnd"/>
      <w:r w:rsidR="007006BB">
        <w:rPr>
          <w:rFonts w:ascii="Times New Roman" w:hAnsi="Times New Roman"/>
          <w:sz w:val="20"/>
          <w:szCs w:val="20"/>
          <w:lang w:val="en-ID"/>
        </w:rPr>
        <w:t>, 2014).</w:t>
      </w:r>
    </w:p>
    <w:p w:rsidR="00527259" w:rsidRDefault="00527259" w:rsidP="0052780D">
      <w:pPr>
        <w:spacing w:line="360" w:lineRule="auto"/>
        <w:ind w:firstLine="567"/>
        <w:jc w:val="both"/>
        <w:rPr>
          <w:rFonts w:ascii="Times New Roman" w:hAnsi="Times New Roman"/>
          <w:sz w:val="20"/>
          <w:szCs w:val="20"/>
          <w:lang w:val="en-ID"/>
        </w:rPr>
      </w:pPr>
      <w:proofErr w:type="spellStart"/>
      <w:r>
        <w:rPr>
          <w:rFonts w:ascii="Times New Roman" w:hAnsi="Times New Roman"/>
          <w:sz w:val="20"/>
          <w:szCs w:val="20"/>
          <w:lang w:val="en-ID"/>
        </w:rPr>
        <w:t>Teknik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radiografi</w:t>
      </w:r>
      <w:proofErr w:type="spellEnd"/>
      <w:r>
        <w:rPr>
          <w:rFonts w:ascii="Times New Roman" w:hAnsi="Times New Roman"/>
          <w:sz w:val="20"/>
          <w:szCs w:val="20"/>
          <w:lang w:val="en-ID"/>
        </w:rPr>
        <w:t xml:space="preserve"> </w:t>
      </w:r>
      <w:r>
        <w:rPr>
          <w:rFonts w:ascii="Times New Roman" w:hAnsi="Times New Roman"/>
          <w:i/>
          <w:sz w:val="20"/>
          <w:szCs w:val="20"/>
          <w:lang w:val="en-ID"/>
        </w:rPr>
        <w:t xml:space="preserve">thorax </w:t>
      </w:r>
      <w:proofErr w:type="spellStart"/>
      <w:r>
        <w:rPr>
          <w:rFonts w:ascii="Times New Roman" w:hAnsi="Times New Roman"/>
          <w:sz w:val="20"/>
          <w:szCs w:val="20"/>
          <w:lang w:val="en-ID"/>
        </w:rPr>
        <w:t>adalah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pemeriksaan</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memperlihatkan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struktur</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anatomi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kelainan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rongga</w:t>
      </w:r>
      <w:proofErr w:type="spellEnd"/>
      <w:r>
        <w:rPr>
          <w:rFonts w:ascii="Times New Roman" w:hAnsi="Times New Roman"/>
          <w:sz w:val="20"/>
          <w:szCs w:val="20"/>
          <w:lang w:val="en-ID"/>
        </w:rPr>
        <w:t xml:space="preserve"> </w:t>
      </w:r>
      <w:r>
        <w:rPr>
          <w:rFonts w:ascii="Times New Roman" w:hAnsi="Times New Roman"/>
          <w:i/>
          <w:sz w:val="20"/>
          <w:szCs w:val="20"/>
          <w:lang w:val="en-ID"/>
        </w:rPr>
        <w:t xml:space="preserve">thorax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membantu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menegakkan</w:t>
      </w:r>
      <w:proofErr w:type="spellEnd"/>
      <w:r>
        <w:rPr>
          <w:rFonts w:ascii="Times New Roman" w:hAnsi="Times New Roman"/>
          <w:sz w:val="20"/>
          <w:szCs w:val="20"/>
          <w:lang w:val="en-ID"/>
        </w:rPr>
        <w:t xml:space="preserve"> diagnose (</w:t>
      </w:r>
      <w:proofErr w:type="spellStart"/>
      <w:r>
        <w:rPr>
          <w:rFonts w:ascii="Times New Roman" w:hAnsi="Times New Roman"/>
          <w:sz w:val="20"/>
          <w:szCs w:val="20"/>
          <w:lang w:val="en-ID"/>
        </w:rPr>
        <w:t>Bontranger</w:t>
      </w:r>
      <w:proofErr w:type="spellEnd"/>
      <w:r>
        <w:rPr>
          <w:rFonts w:ascii="Times New Roman" w:hAnsi="Times New Roman"/>
          <w:sz w:val="20"/>
          <w:szCs w:val="20"/>
          <w:lang w:val="en-ID"/>
        </w:rPr>
        <w:t xml:space="preserve">, 2014). Histogram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adalah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grafik</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menggambarkan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penyebaran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nilai-nilai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intensitas</w:t>
      </w:r>
      <w:proofErr w:type="spellEnd"/>
      <w:r>
        <w:rPr>
          <w:rFonts w:ascii="Times New Roman" w:hAnsi="Times New Roman"/>
          <w:sz w:val="20"/>
          <w:szCs w:val="20"/>
          <w:lang w:val="en-ID"/>
        </w:rPr>
        <w:t xml:space="preserve"> </w:t>
      </w:r>
      <w:r>
        <w:rPr>
          <w:rFonts w:ascii="Times New Roman" w:hAnsi="Times New Roman"/>
          <w:i/>
          <w:sz w:val="20"/>
          <w:szCs w:val="20"/>
          <w:lang w:val="en-ID"/>
        </w:rPr>
        <w:t xml:space="preserve">pixel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suatu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atau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bagian</w:t>
      </w:r>
      <w:proofErr w:type="spellEnd"/>
      <w:r>
        <w:rPr>
          <w:rFonts w:ascii="Times New Roman" w:hAnsi="Times New Roman"/>
          <w:sz w:val="20"/>
          <w:szCs w:val="20"/>
          <w:lang w:val="en-ID"/>
        </w:rPr>
        <w:t xml:space="preserve"> </w:t>
      </w:r>
      <w:proofErr w:type="spellStart"/>
      <w:proofErr w:type="gramStart"/>
      <w:r>
        <w:rPr>
          <w:rFonts w:ascii="Times New Roman" w:hAnsi="Times New Roman"/>
          <w:sz w:val="20"/>
          <w:szCs w:val="20"/>
          <w:lang w:val="en-ID"/>
        </w:rPr>
        <w:t>tertentu</w:t>
      </w:r>
      <w:proofErr w:type="spellEnd"/>
      <w:r>
        <w:rPr>
          <w:rFonts w:ascii="Times New Roman" w:hAnsi="Times New Roman"/>
          <w:sz w:val="20"/>
          <w:szCs w:val="20"/>
          <w:lang w:val="en-ID"/>
        </w:rPr>
        <w:t xml:space="preserve">  di</w:t>
      </w:r>
      <w:proofErr w:type="gramEnd"/>
      <w:r>
        <w:rPr>
          <w:rFonts w:ascii="Times New Roman" w:hAnsi="Times New Roman"/>
          <w:sz w:val="20"/>
          <w:szCs w:val="20"/>
          <w:lang w:val="en-ID"/>
        </w:rPr>
        <w:t xml:space="preserve"> </w:t>
      </w:r>
      <w:proofErr w:type="spellStart"/>
      <w:r>
        <w:rPr>
          <w:rFonts w:ascii="Times New Roman" w:hAnsi="Times New Roman"/>
          <w:sz w:val="20"/>
          <w:szCs w:val="20"/>
          <w:lang w:val="en-ID"/>
        </w:rPr>
        <w:t>dalam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     </w:t>
      </w:r>
    </w:p>
    <w:p w:rsidR="001D2074" w:rsidRPr="009C40FD" w:rsidRDefault="00436B35" w:rsidP="0052780D">
      <w:pPr>
        <w:spacing w:line="360" w:lineRule="auto"/>
        <w:ind w:firstLine="567"/>
        <w:jc w:val="both"/>
        <w:rPr>
          <w:rFonts w:ascii="Times New Roman" w:hAnsi="Times New Roman"/>
          <w:sz w:val="20"/>
          <w:szCs w:val="20"/>
          <w:lang w:val="en-ID"/>
        </w:rPr>
      </w:pPr>
      <w:proofErr w:type="spellStart"/>
      <w:proofErr w:type="gramStart"/>
      <w:r>
        <w:rPr>
          <w:rFonts w:ascii="Times New Roman" w:hAnsi="Times New Roman"/>
          <w:sz w:val="20"/>
          <w:szCs w:val="20"/>
          <w:lang w:val="en-ID"/>
        </w:rPr>
        <w:lastRenderedPageBreak/>
        <w:t>Penelitian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bertujuan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mengetahui</w:t>
      </w:r>
      <w:proofErr w:type="spellEnd"/>
      <w:r>
        <w:rPr>
          <w:rFonts w:ascii="Times New Roman" w:hAnsi="Times New Roman"/>
          <w:sz w:val="20"/>
          <w:szCs w:val="20"/>
          <w:lang w:val="en-ID"/>
        </w:rPr>
        <w:t xml:space="preserve"> </w:t>
      </w:r>
      <w:r w:rsidRPr="00436B35">
        <w:rPr>
          <w:rFonts w:ascii="Times New Roman" w:hAnsi="Times New Roman"/>
          <w:sz w:val="20"/>
          <w:szCs w:val="20"/>
        </w:rPr>
        <w:t xml:space="preserve">perbandingan nilai skala keabuan dan histogram citra </w:t>
      </w:r>
      <w:r w:rsidRPr="00436B35">
        <w:rPr>
          <w:rFonts w:ascii="Times New Roman" w:hAnsi="Times New Roman"/>
          <w:i/>
          <w:sz w:val="20"/>
          <w:szCs w:val="20"/>
        </w:rPr>
        <w:t>thorax Computed Radiography</w:t>
      </w:r>
      <w:r w:rsidRPr="00436B35">
        <w:rPr>
          <w:rFonts w:ascii="Times New Roman" w:hAnsi="Times New Roman"/>
          <w:sz w:val="20"/>
          <w:szCs w:val="20"/>
          <w:lang w:val="en-ID"/>
        </w:rPr>
        <w:t xml:space="preserve"> </w:t>
      </w:r>
      <w:r w:rsidRPr="00436B35">
        <w:rPr>
          <w:rFonts w:ascii="Times New Roman" w:hAnsi="Times New Roman"/>
          <w:sz w:val="20"/>
          <w:szCs w:val="20"/>
        </w:rPr>
        <w:t xml:space="preserve">(CR) pada penderita </w:t>
      </w:r>
      <w:r w:rsidRPr="00436B35">
        <w:rPr>
          <w:rFonts w:ascii="Times New Roman" w:hAnsi="Times New Roman"/>
          <w:i/>
          <w:sz w:val="20"/>
          <w:szCs w:val="20"/>
        </w:rPr>
        <w:t>pneumonia</w:t>
      </w:r>
      <w:r w:rsidRPr="00436B35">
        <w:rPr>
          <w:rFonts w:ascii="Times New Roman" w:hAnsi="Times New Roman"/>
          <w:sz w:val="20"/>
          <w:szCs w:val="20"/>
        </w:rPr>
        <w:t xml:space="preserve"> dengan citra </w:t>
      </w:r>
      <w:r w:rsidRPr="00436B35">
        <w:rPr>
          <w:rFonts w:ascii="Times New Roman" w:hAnsi="Times New Roman"/>
          <w:i/>
          <w:sz w:val="20"/>
          <w:szCs w:val="20"/>
        </w:rPr>
        <w:t>thorax</w:t>
      </w:r>
      <w:r w:rsidRPr="00436B35">
        <w:rPr>
          <w:rFonts w:ascii="Times New Roman" w:hAnsi="Times New Roman"/>
          <w:sz w:val="20"/>
          <w:szCs w:val="20"/>
        </w:rPr>
        <w:t xml:space="preserve"> normal</w:t>
      </w:r>
      <w:r>
        <w:rPr>
          <w:rFonts w:ascii="Times New Roman" w:hAnsi="Times New Roman"/>
          <w:sz w:val="20"/>
          <w:szCs w:val="20"/>
          <w:lang w:val="en-ID"/>
        </w:rPr>
        <w:t>.</w:t>
      </w:r>
      <w:proofErr w:type="gramEnd"/>
      <w:r>
        <w:rPr>
          <w:rFonts w:ascii="Times New Roman" w:hAnsi="Times New Roman"/>
          <w:sz w:val="20"/>
          <w:szCs w:val="20"/>
          <w:lang w:val="en-ID"/>
        </w:rPr>
        <w:t xml:space="preserve"> Yang </w:t>
      </w:r>
      <w:proofErr w:type="spellStart"/>
      <w:proofErr w:type="gramStart"/>
      <w:r>
        <w:rPr>
          <w:rFonts w:ascii="Times New Roman" w:hAnsi="Times New Roman"/>
          <w:sz w:val="20"/>
          <w:szCs w:val="20"/>
          <w:lang w:val="en-ID"/>
        </w:rPr>
        <w:t>nantinya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bermanfaat</w:t>
      </w:r>
      <w:proofErr w:type="spellEnd"/>
      <w:proofErr w:type="gramEnd"/>
      <w:r>
        <w:rPr>
          <w:rFonts w:ascii="Times New Roman" w:hAnsi="Times New Roman"/>
          <w:sz w:val="20"/>
          <w:szCs w:val="20"/>
          <w:lang w:val="en-ID"/>
        </w:rPr>
        <w:t xml:space="preserve"> </w:t>
      </w:r>
      <w:proofErr w:type="spellStart"/>
      <w:r>
        <w:rPr>
          <w:rFonts w:ascii="Times New Roman" w:hAnsi="Times New Roman"/>
          <w:sz w:val="20"/>
          <w:szCs w:val="20"/>
          <w:lang w:val="en-ID"/>
        </w:rPr>
        <w:t>sebagai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pedoman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mendiagnosa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lebih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akurat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secara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objektif</w:t>
      </w:r>
      <w:proofErr w:type="spellEnd"/>
      <w:r>
        <w:rPr>
          <w:rFonts w:ascii="Times New Roman" w:hAnsi="Times New Roman"/>
          <w:sz w:val="20"/>
          <w:szCs w:val="20"/>
          <w:lang w:val="en-ID"/>
        </w:rPr>
        <w:t xml:space="preserve">. Dan </w:t>
      </w:r>
      <w:proofErr w:type="spellStart"/>
      <w:r>
        <w:rPr>
          <w:rFonts w:ascii="Times New Roman" w:hAnsi="Times New Roman"/>
          <w:sz w:val="20"/>
          <w:szCs w:val="20"/>
          <w:lang w:val="en-ID"/>
        </w:rPr>
        <w:t>juga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memberi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acuan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referensi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mengetahui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tentang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nilai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skala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keabuan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histogram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w:t>
      </w:r>
      <w:r w:rsidR="005849D9">
        <w:rPr>
          <w:rFonts w:ascii="Times New Roman" w:hAnsi="Times New Roman"/>
          <w:i/>
          <w:sz w:val="20"/>
          <w:szCs w:val="20"/>
          <w:lang w:val="en-ID"/>
        </w:rPr>
        <w:t>thorax computed r</w:t>
      </w:r>
      <w:r>
        <w:rPr>
          <w:rFonts w:ascii="Times New Roman" w:hAnsi="Times New Roman"/>
          <w:i/>
          <w:sz w:val="20"/>
          <w:szCs w:val="20"/>
          <w:lang w:val="en-ID"/>
        </w:rPr>
        <w:t xml:space="preserve">adiography </w:t>
      </w:r>
      <w:r>
        <w:rPr>
          <w:rFonts w:ascii="Times New Roman" w:hAnsi="Times New Roman"/>
          <w:sz w:val="20"/>
          <w:szCs w:val="20"/>
          <w:lang w:val="en-ID"/>
        </w:rPr>
        <w:t xml:space="preserve">(CR)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penderita</w:t>
      </w:r>
      <w:proofErr w:type="spellEnd"/>
      <w:r>
        <w:rPr>
          <w:rFonts w:ascii="Times New Roman" w:hAnsi="Times New Roman"/>
          <w:sz w:val="20"/>
          <w:szCs w:val="20"/>
          <w:lang w:val="en-ID"/>
        </w:rPr>
        <w:t xml:space="preserve"> </w:t>
      </w:r>
      <w:r>
        <w:rPr>
          <w:rFonts w:ascii="Times New Roman" w:hAnsi="Times New Roman"/>
          <w:i/>
          <w:sz w:val="20"/>
          <w:szCs w:val="20"/>
          <w:lang w:val="en-ID"/>
        </w:rPr>
        <w:t xml:space="preserve">pneumonia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w:t>
      </w:r>
      <w:r>
        <w:rPr>
          <w:rFonts w:ascii="Times New Roman" w:hAnsi="Times New Roman"/>
          <w:i/>
          <w:sz w:val="20"/>
          <w:szCs w:val="20"/>
          <w:lang w:val="en-ID"/>
        </w:rPr>
        <w:t xml:space="preserve">thorax </w:t>
      </w:r>
      <w:r w:rsidR="00E82AD2">
        <w:rPr>
          <w:rFonts w:ascii="Times New Roman" w:hAnsi="Times New Roman"/>
          <w:sz w:val="20"/>
          <w:szCs w:val="20"/>
          <w:lang w:val="en-ID"/>
        </w:rPr>
        <w:t>normal.</w:t>
      </w:r>
      <w:r w:rsidR="001D2074">
        <w:rPr>
          <w:rFonts w:ascii="Times New Roman" w:hAnsi="Times New Roman"/>
          <w:sz w:val="20"/>
          <w:szCs w:val="20"/>
          <w:lang w:val="en-ID"/>
        </w:rPr>
        <w:tab/>
      </w:r>
    </w:p>
    <w:p w:rsidR="00527259" w:rsidRPr="00CB18A9" w:rsidRDefault="00D71539" w:rsidP="0052780D">
      <w:pPr>
        <w:widowControl w:val="0"/>
        <w:autoSpaceDE w:val="0"/>
        <w:autoSpaceDN w:val="0"/>
        <w:adjustRightInd w:val="0"/>
        <w:spacing w:after="0" w:line="360" w:lineRule="auto"/>
        <w:ind w:right="1122"/>
        <w:jc w:val="both"/>
        <w:rPr>
          <w:rFonts w:ascii="Times New Roman" w:hAnsi="Times New Roman"/>
          <w:b/>
          <w:bCs/>
          <w:sz w:val="20"/>
          <w:szCs w:val="20"/>
        </w:rPr>
      </w:pPr>
      <w:r w:rsidRPr="003A1773">
        <w:rPr>
          <w:rFonts w:ascii="Times New Roman" w:hAnsi="Times New Roman"/>
          <w:b/>
          <w:bCs/>
          <w:spacing w:val="-1"/>
          <w:sz w:val="20"/>
          <w:szCs w:val="20"/>
        </w:rPr>
        <w:t>M</w:t>
      </w:r>
      <w:r w:rsidRPr="003A1773">
        <w:rPr>
          <w:rFonts w:ascii="Times New Roman" w:hAnsi="Times New Roman"/>
          <w:b/>
          <w:bCs/>
          <w:sz w:val="20"/>
          <w:szCs w:val="20"/>
        </w:rPr>
        <w:t xml:space="preserve">ETODE </w:t>
      </w:r>
      <w:r w:rsidRPr="003A1773">
        <w:rPr>
          <w:rFonts w:ascii="Times New Roman" w:hAnsi="Times New Roman"/>
          <w:b/>
          <w:bCs/>
          <w:spacing w:val="-3"/>
          <w:sz w:val="20"/>
          <w:szCs w:val="20"/>
        </w:rPr>
        <w:t>P</w:t>
      </w:r>
      <w:r w:rsidRPr="003A1773">
        <w:rPr>
          <w:rFonts w:ascii="Times New Roman" w:hAnsi="Times New Roman"/>
          <w:b/>
          <w:bCs/>
          <w:sz w:val="20"/>
          <w:szCs w:val="20"/>
        </w:rPr>
        <w:t>ENE</w:t>
      </w:r>
      <w:r w:rsidRPr="003A1773">
        <w:rPr>
          <w:rFonts w:ascii="Times New Roman" w:hAnsi="Times New Roman"/>
          <w:b/>
          <w:bCs/>
          <w:spacing w:val="1"/>
          <w:sz w:val="20"/>
          <w:szCs w:val="20"/>
        </w:rPr>
        <w:t>L</w:t>
      </w:r>
      <w:r w:rsidRPr="003A1773">
        <w:rPr>
          <w:rFonts w:ascii="Times New Roman" w:hAnsi="Times New Roman"/>
          <w:b/>
          <w:bCs/>
          <w:sz w:val="20"/>
          <w:szCs w:val="20"/>
        </w:rPr>
        <w:t>I</w:t>
      </w:r>
      <w:r w:rsidRPr="003A1773">
        <w:rPr>
          <w:rFonts w:ascii="Times New Roman" w:hAnsi="Times New Roman"/>
          <w:b/>
          <w:bCs/>
          <w:spacing w:val="1"/>
          <w:sz w:val="20"/>
          <w:szCs w:val="20"/>
        </w:rPr>
        <w:t>T</w:t>
      </w:r>
      <w:r w:rsidRPr="003A1773">
        <w:rPr>
          <w:rFonts w:ascii="Times New Roman" w:hAnsi="Times New Roman"/>
          <w:b/>
          <w:bCs/>
          <w:sz w:val="20"/>
          <w:szCs w:val="20"/>
        </w:rPr>
        <w:t>IAN</w:t>
      </w:r>
    </w:p>
    <w:p w:rsidR="005849D9" w:rsidRDefault="002974E5" w:rsidP="00ED1160">
      <w:pPr>
        <w:widowControl w:val="0"/>
        <w:autoSpaceDE w:val="0"/>
        <w:autoSpaceDN w:val="0"/>
        <w:adjustRightInd w:val="0"/>
        <w:spacing w:after="0" w:line="360" w:lineRule="auto"/>
        <w:ind w:right="26" w:firstLine="720"/>
        <w:jc w:val="both"/>
        <w:rPr>
          <w:rFonts w:ascii="Times New Roman" w:hAnsi="Times New Roman"/>
          <w:sz w:val="20"/>
          <w:szCs w:val="20"/>
          <w:lang w:val="en-ID"/>
        </w:rPr>
      </w:pPr>
      <w:r w:rsidRPr="003A1773">
        <w:rPr>
          <w:rFonts w:ascii="Times New Roman" w:hAnsi="Times New Roman"/>
          <w:sz w:val="20"/>
          <w:szCs w:val="20"/>
        </w:rPr>
        <w:t>P</w:t>
      </w:r>
      <w:r w:rsidR="00D71539" w:rsidRPr="003A1773">
        <w:rPr>
          <w:rFonts w:ascii="Times New Roman" w:hAnsi="Times New Roman"/>
          <w:sz w:val="20"/>
          <w:szCs w:val="20"/>
        </w:rPr>
        <w:t xml:space="preserve">enelitian ini </w:t>
      </w:r>
      <w:r w:rsidRPr="003A1773">
        <w:rPr>
          <w:rFonts w:ascii="Times New Roman" w:hAnsi="Times New Roman"/>
          <w:sz w:val="20"/>
          <w:szCs w:val="20"/>
        </w:rPr>
        <w:t>men</w:t>
      </w:r>
      <w:r w:rsidR="00D71539" w:rsidRPr="003A1773">
        <w:rPr>
          <w:rFonts w:ascii="Times New Roman" w:hAnsi="Times New Roman"/>
          <w:sz w:val="20"/>
          <w:szCs w:val="20"/>
        </w:rPr>
        <w:t xml:space="preserve">gunakan </w:t>
      </w:r>
      <w:r w:rsidR="00054139" w:rsidRPr="003A1773">
        <w:rPr>
          <w:rFonts w:ascii="Times New Roman" w:hAnsi="Times New Roman"/>
          <w:sz w:val="20"/>
          <w:szCs w:val="20"/>
        </w:rPr>
        <w:t>m</w:t>
      </w:r>
      <w:r w:rsidRPr="003A1773">
        <w:rPr>
          <w:rFonts w:ascii="Times New Roman" w:hAnsi="Times New Roman"/>
          <w:sz w:val="20"/>
          <w:szCs w:val="20"/>
        </w:rPr>
        <w:t>etode penelitian</w:t>
      </w:r>
      <w:r w:rsidR="00B42EA9">
        <w:rPr>
          <w:rFonts w:ascii="Times New Roman" w:hAnsi="Times New Roman"/>
          <w:sz w:val="20"/>
          <w:szCs w:val="20"/>
        </w:rPr>
        <w:t xml:space="preserve"> kuantitatif</w:t>
      </w:r>
      <w:r w:rsidR="00912B57" w:rsidRPr="003A1773">
        <w:rPr>
          <w:rFonts w:ascii="Times New Roman" w:hAnsi="Times New Roman"/>
          <w:sz w:val="20"/>
          <w:szCs w:val="20"/>
        </w:rPr>
        <w:t xml:space="preserve"> dengan </w:t>
      </w:r>
      <w:proofErr w:type="spellStart"/>
      <w:r w:rsidR="00B42EA9">
        <w:rPr>
          <w:rFonts w:ascii="Times New Roman" w:hAnsi="Times New Roman"/>
          <w:sz w:val="20"/>
          <w:szCs w:val="20"/>
          <w:lang w:val="en-ID"/>
        </w:rPr>
        <w:t>pendekatan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eksperimen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Penelitian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ini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dilakukan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dengan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menganalisis</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langsung</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nilai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dari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skala</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keabuan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degan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mencari</w:t>
      </w:r>
      <w:proofErr w:type="spellEnd"/>
      <w:r w:rsidR="00B42EA9">
        <w:rPr>
          <w:rFonts w:ascii="Times New Roman" w:hAnsi="Times New Roman"/>
          <w:sz w:val="20"/>
          <w:szCs w:val="20"/>
          <w:lang w:val="en-ID"/>
        </w:rPr>
        <w:t xml:space="preserve"> histogram </w:t>
      </w:r>
      <w:proofErr w:type="spellStart"/>
      <w:r w:rsidR="00B42EA9">
        <w:rPr>
          <w:rFonts w:ascii="Times New Roman" w:hAnsi="Times New Roman"/>
          <w:sz w:val="20"/>
          <w:szCs w:val="20"/>
          <w:lang w:val="en-ID"/>
        </w:rPr>
        <w:t>dari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citra</w:t>
      </w:r>
      <w:proofErr w:type="spellEnd"/>
      <w:r w:rsidR="00B42EA9">
        <w:rPr>
          <w:rFonts w:ascii="Times New Roman" w:hAnsi="Times New Roman"/>
          <w:sz w:val="20"/>
          <w:szCs w:val="20"/>
          <w:lang w:val="en-ID"/>
        </w:rPr>
        <w:t xml:space="preserve"> </w:t>
      </w:r>
      <w:r w:rsidR="00B42EA9">
        <w:rPr>
          <w:rFonts w:ascii="Times New Roman" w:hAnsi="Times New Roman"/>
          <w:i/>
          <w:sz w:val="20"/>
          <w:szCs w:val="20"/>
          <w:lang w:val="en-ID"/>
        </w:rPr>
        <w:t xml:space="preserve">thorax computed radiography </w:t>
      </w:r>
      <w:proofErr w:type="spellStart"/>
      <w:r w:rsidR="00B42EA9">
        <w:rPr>
          <w:rFonts w:ascii="Times New Roman" w:hAnsi="Times New Roman"/>
          <w:sz w:val="20"/>
          <w:szCs w:val="20"/>
          <w:lang w:val="en-ID"/>
        </w:rPr>
        <w:t>pada</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penderita</w:t>
      </w:r>
      <w:proofErr w:type="spellEnd"/>
      <w:r w:rsidR="00B42EA9">
        <w:rPr>
          <w:rFonts w:ascii="Times New Roman" w:hAnsi="Times New Roman"/>
          <w:sz w:val="20"/>
          <w:szCs w:val="20"/>
          <w:lang w:val="en-ID"/>
        </w:rPr>
        <w:t xml:space="preserve"> </w:t>
      </w:r>
      <w:r w:rsidR="00B42EA9">
        <w:rPr>
          <w:rFonts w:ascii="Times New Roman" w:hAnsi="Times New Roman"/>
          <w:i/>
          <w:sz w:val="20"/>
          <w:szCs w:val="20"/>
          <w:lang w:val="en-ID"/>
        </w:rPr>
        <w:t xml:space="preserve">pneumonia </w:t>
      </w:r>
      <w:proofErr w:type="spellStart"/>
      <w:r w:rsidR="00B42EA9">
        <w:rPr>
          <w:rFonts w:ascii="Times New Roman" w:hAnsi="Times New Roman"/>
          <w:sz w:val="20"/>
          <w:szCs w:val="20"/>
          <w:lang w:val="en-ID"/>
        </w:rPr>
        <w:t>dan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citra</w:t>
      </w:r>
      <w:proofErr w:type="spellEnd"/>
      <w:r w:rsidR="00B42EA9">
        <w:rPr>
          <w:rFonts w:ascii="Times New Roman" w:hAnsi="Times New Roman"/>
          <w:sz w:val="20"/>
          <w:szCs w:val="20"/>
          <w:lang w:val="en-ID"/>
        </w:rPr>
        <w:t xml:space="preserve"> </w:t>
      </w:r>
      <w:r w:rsidR="00B42EA9">
        <w:rPr>
          <w:rFonts w:ascii="Times New Roman" w:hAnsi="Times New Roman"/>
          <w:i/>
          <w:sz w:val="20"/>
          <w:szCs w:val="20"/>
          <w:lang w:val="en-ID"/>
        </w:rPr>
        <w:t xml:space="preserve">thorax </w:t>
      </w:r>
      <w:r w:rsidR="00B42EA9">
        <w:rPr>
          <w:rFonts w:ascii="Times New Roman" w:hAnsi="Times New Roman"/>
          <w:sz w:val="20"/>
          <w:szCs w:val="20"/>
          <w:lang w:val="en-ID"/>
        </w:rPr>
        <w:t xml:space="preserve">normal </w:t>
      </w:r>
      <w:proofErr w:type="spellStart"/>
      <w:r w:rsidR="00B42EA9">
        <w:rPr>
          <w:rFonts w:ascii="Times New Roman" w:hAnsi="Times New Roman"/>
          <w:sz w:val="20"/>
          <w:szCs w:val="20"/>
          <w:lang w:val="en-ID"/>
        </w:rPr>
        <w:t>dengan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menggunakan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aplikasi</w:t>
      </w:r>
      <w:proofErr w:type="spellEnd"/>
      <w:r w:rsidR="00B42EA9">
        <w:rPr>
          <w:rFonts w:ascii="Times New Roman" w:hAnsi="Times New Roman"/>
          <w:sz w:val="20"/>
          <w:szCs w:val="20"/>
          <w:lang w:val="en-ID"/>
        </w:rPr>
        <w:t xml:space="preserve"> MATLAB. </w:t>
      </w:r>
      <w:proofErr w:type="spellStart"/>
      <w:proofErr w:type="gramStart"/>
      <w:r w:rsidR="00B42EA9">
        <w:rPr>
          <w:rFonts w:ascii="Times New Roman" w:hAnsi="Times New Roman"/>
          <w:sz w:val="20"/>
          <w:szCs w:val="20"/>
          <w:lang w:val="en-ID"/>
        </w:rPr>
        <w:t>Penelitian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ini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dilakukan</w:t>
      </w:r>
      <w:proofErr w:type="spellEnd"/>
      <w:r w:rsidR="00B42EA9">
        <w:rPr>
          <w:rFonts w:ascii="Times New Roman" w:hAnsi="Times New Roman"/>
          <w:sz w:val="20"/>
          <w:szCs w:val="20"/>
          <w:lang w:val="en-ID"/>
        </w:rPr>
        <w:t xml:space="preserve"> di </w:t>
      </w:r>
      <w:proofErr w:type="spellStart"/>
      <w:r w:rsidR="00B42EA9">
        <w:rPr>
          <w:rFonts w:ascii="Times New Roman" w:hAnsi="Times New Roman"/>
          <w:sz w:val="20"/>
          <w:szCs w:val="20"/>
          <w:lang w:val="en-ID"/>
        </w:rPr>
        <w:t>Instalasi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Radiologi</w:t>
      </w:r>
      <w:proofErr w:type="spellEnd"/>
      <w:r w:rsidR="00B42EA9">
        <w:rPr>
          <w:rFonts w:ascii="Times New Roman" w:hAnsi="Times New Roman"/>
          <w:sz w:val="20"/>
          <w:szCs w:val="20"/>
          <w:lang w:val="en-ID"/>
        </w:rPr>
        <w:t xml:space="preserve"> RSUD </w:t>
      </w:r>
      <w:proofErr w:type="spellStart"/>
      <w:r w:rsidR="00B42EA9">
        <w:rPr>
          <w:rFonts w:ascii="Times New Roman" w:hAnsi="Times New Roman"/>
          <w:sz w:val="20"/>
          <w:szCs w:val="20"/>
          <w:lang w:val="en-ID"/>
        </w:rPr>
        <w:t>Badung</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Mangusada</w:t>
      </w:r>
      <w:proofErr w:type="spellEnd"/>
      <w:r w:rsidR="00835C7F">
        <w:rPr>
          <w:rFonts w:ascii="Times New Roman" w:hAnsi="Times New Roman"/>
          <w:sz w:val="20"/>
          <w:szCs w:val="20"/>
          <w:lang w:val="en-ID"/>
        </w:rPr>
        <w:t xml:space="preserve"> </w:t>
      </w:r>
      <w:proofErr w:type="spellStart"/>
      <w:r w:rsidR="00835C7F">
        <w:rPr>
          <w:rFonts w:ascii="Times New Roman" w:hAnsi="Times New Roman"/>
          <w:sz w:val="20"/>
          <w:szCs w:val="20"/>
          <w:lang w:val="en-ID"/>
        </w:rPr>
        <w:t>pada</w:t>
      </w:r>
      <w:proofErr w:type="spellEnd"/>
      <w:r w:rsidR="00835C7F">
        <w:rPr>
          <w:rFonts w:ascii="Times New Roman" w:hAnsi="Times New Roman"/>
          <w:sz w:val="20"/>
          <w:szCs w:val="20"/>
          <w:lang w:val="en-ID"/>
        </w:rPr>
        <w:t xml:space="preserve"> </w:t>
      </w:r>
      <w:proofErr w:type="spellStart"/>
      <w:r w:rsidR="00835C7F">
        <w:rPr>
          <w:rFonts w:ascii="Times New Roman" w:hAnsi="Times New Roman"/>
          <w:sz w:val="20"/>
          <w:szCs w:val="20"/>
          <w:lang w:val="en-ID"/>
        </w:rPr>
        <w:t>tahun</w:t>
      </w:r>
      <w:proofErr w:type="spellEnd"/>
      <w:r w:rsidR="00835C7F">
        <w:rPr>
          <w:rFonts w:ascii="Times New Roman" w:hAnsi="Times New Roman"/>
          <w:sz w:val="20"/>
          <w:szCs w:val="20"/>
          <w:lang w:val="en-ID"/>
        </w:rPr>
        <w:t xml:space="preserve"> 2018</w:t>
      </w:r>
      <w:r w:rsidR="00B42EA9">
        <w:rPr>
          <w:rFonts w:ascii="Times New Roman" w:hAnsi="Times New Roman"/>
          <w:sz w:val="20"/>
          <w:szCs w:val="20"/>
          <w:lang w:val="en-ID"/>
        </w:rPr>
        <w:t>.</w:t>
      </w:r>
      <w:proofErr w:type="gramEnd"/>
      <w:r w:rsidR="00B42EA9">
        <w:rPr>
          <w:rFonts w:ascii="Times New Roman" w:hAnsi="Times New Roman"/>
          <w:sz w:val="20"/>
          <w:szCs w:val="20"/>
          <w:lang w:val="en-ID"/>
        </w:rPr>
        <w:t xml:space="preserve"> </w:t>
      </w:r>
      <w:proofErr w:type="spellStart"/>
      <w:proofErr w:type="gramStart"/>
      <w:r w:rsidR="002139BD">
        <w:rPr>
          <w:rFonts w:ascii="Times New Roman" w:hAnsi="Times New Roman"/>
          <w:sz w:val="20"/>
          <w:szCs w:val="20"/>
          <w:lang w:val="en-ID"/>
        </w:rPr>
        <w:t>P</w:t>
      </w:r>
      <w:r w:rsidR="00B42EA9">
        <w:rPr>
          <w:rFonts w:ascii="Times New Roman" w:hAnsi="Times New Roman"/>
          <w:sz w:val="20"/>
          <w:szCs w:val="20"/>
          <w:lang w:val="en-ID"/>
        </w:rPr>
        <w:t>opulasi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dalam</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penelitian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ini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adalah</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keseluruhan</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citra</w:t>
      </w:r>
      <w:proofErr w:type="spellEnd"/>
      <w:r w:rsidR="00B42EA9">
        <w:rPr>
          <w:rFonts w:ascii="Times New Roman" w:hAnsi="Times New Roman"/>
          <w:sz w:val="20"/>
          <w:szCs w:val="20"/>
          <w:lang w:val="en-ID"/>
        </w:rPr>
        <w:t xml:space="preserve"> </w:t>
      </w:r>
      <w:r w:rsidR="00B42EA9">
        <w:rPr>
          <w:rFonts w:ascii="Times New Roman" w:hAnsi="Times New Roman"/>
          <w:i/>
          <w:sz w:val="20"/>
          <w:szCs w:val="20"/>
          <w:lang w:val="en-ID"/>
        </w:rPr>
        <w:t xml:space="preserve">thorax </w:t>
      </w:r>
      <w:r w:rsidR="00B42EA9">
        <w:rPr>
          <w:rFonts w:ascii="Times New Roman" w:hAnsi="Times New Roman"/>
          <w:sz w:val="20"/>
          <w:szCs w:val="20"/>
          <w:lang w:val="en-ID"/>
        </w:rPr>
        <w:t xml:space="preserve">yang </w:t>
      </w:r>
      <w:proofErr w:type="spellStart"/>
      <w:r w:rsidR="00B42EA9">
        <w:rPr>
          <w:rFonts w:ascii="Times New Roman" w:hAnsi="Times New Roman"/>
          <w:sz w:val="20"/>
          <w:szCs w:val="20"/>
          <w:lang w:val="en-ID"/>
        </w:rPr>
        <w:t>ada</w:t>
      </w:r>
      <w:proofErr w:type="spellEnd"/>
      <w:r w:rsidR="00B42EA9">
        <w:rPr>
          <w:rFonts w:ascii="Times New Roman" w:hAnsi="Times New Roman"/>
          <w:sz w:val="20"/>
          <w:szCs w:val="20"/>
          <w:lang w:val="en-ID"/>
        </w:rPr>
        <w:t xml:space="preserve"> di </w:t>
      </w:r>
      <w:proofErr w:type="spellStart"/>
      <w:r w:rsidR="00B42EA9">
        <w:rPr>
          <w:rFonts w:ascii="Times New Roman" w:hAnsi="Times New Roman"/>
          <w:sz w:val="20"/>
          <w:szCs w:val="20"/>
          <w:lang w:val="en-ID"/>
        </w:rPr>
        <w:t>Instalasi</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Radiologi</w:t>
      </w:r>
      <w:proofErr w:type="spellEnd"/>
      <w:r w:rsidR="00B42EA9">
        <w:rPr>
          <w:rFonts w:ascii="Times New Roman" w:hAnsi="Times New Roman"/>
          <w:sz w:val="20"/>
          <w:szCs w:val="20"/>
          <w:lang w:val="en-ID"/>
        </w:rPr>
        <w:t xml:space="preserve"> RSUD </w:t>
      </w:r>
      <w:proofErr w:type="spellStart"/>
      <w:r w:rsidR="00B42EA9">
        <w:rPr>
          <w:rFonts w:ascii="Times New Roman" w:hAnsi="Times New Roman"/>
          <w:sz w:val="20"/>
          <w:szCs w:val="20"/>
          <w:lang w:val="en-ID"/>
        </w:rPr>
        <w:t>Badung</w:t>
      </w:r>
      <w:proofErr w:type="spellEnd"/>
      <w:r w:rsidR="00B42EA9">
        <w:rPr>
          <w:rFonts w:ascii="Times New Roman" w:hAnsi="Times New Roman"/>
          <w:sz w:val="20"/>
          <w:szCs w:val="20"/>
          <w:lang w:val="en-ID"/>
        </w:rPr>
        <w:t xml:space="preserve"> </w:t>
      </w:r>
      <w:proofErr w:type="spellStart"/>
      <w:r w:rsidR="00B42EA9">
        <w:rPr>
          <w:rFonts w:ascii="Times New Roman" w:hAnsi="Times New Roman"/>
          <w:sz w:val="20"/>
          <w:szCs w:val="20"/>
          <w:lang w:val="en-ID"/>
        </w:rPr>
        <w:t>Mangusada</w:t>
      </w:r>
      <w:proofErr w:type="spellEnd"/>
      <w:r w:rsidR="00B42EA9">
        <w:rPr>
          <w:rFonts w:ascii="Times New Roman" w:hAnsi="Times New Roman"/>
          <w:sz w:val="20"/>
          <w:szCs w:val="20"/>
          <w:lang w:val="en-ID"/>
        </w:rPr>
        <w:t>.</w:t>
      </w:r>
      <w:proofErr w:type="gram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Sampel</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pada</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penelitian</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ini</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adalah</w:t>
      </w:r>
      <w:proofErr w:type="spellEnd"/>
      <w:r w:rsidR="002139BD">
        <w:rPr>
          <w:rFonts w:ascii="Times New Roman" w:hAnsi="Times New Roman"/>
          <w:sz w:val="20"/>
          <w:szCs w:val="20"/>
          <w:lang w:val="en-ID"/>
        </w:rPr>
        <w:t xml:space="preserve"> 30 </w:t>
      </w:r>
      <w:proofErr w:type="spellStart"/>
      <w:r w:rsidR="002139BD">
        <w:rPr>
          <w:rFonts w:ascii="Times New Roman" w:hAnsi="Times New Roman"/>
          <w:sz w:val="20"/>
          <w:szCs w:val="20"/>
          <w:lang w:val="en-ID"/>
        </w:rPr>
        <w:t>citra</w:t>
      </w:r>
      <w:proofErr w:type="spellEnd"/>
      <w:r w:rsidR="002139BD">
        <w:rPr>
          <w:rFonts w:ascii="Times New Roman" w:hAnsi="Times New Roman"/>
          <w:sz w:val="20"/>
          <w:szCs w:val="20"/>
          <w:lang w:val="en-ID"/>
        </w:rPr>
        <w:t xml:space="preserve"> </w:t>
      </w:r>
      <w:r w:rsidR="002139BD">
        <w:rPr>
          <w:rFonts w:ascii="Times New Roman" w:hAnsi="Times New Roman"/>
          <w:i/>
          <w:sz w:val="20"/>
          <w:szCs w:val="20"/>
          <w:lang w:val="en-ID"/>
        </w:rPr>
        <w:t xml:space="preserve">thorax </w:t>
      </w:r>
      <w:proofErr w:type="spellStart"/>
      <w:r w:rsidR="002139BD">
        <w:rPr>
          <w:rFonts w:ascii="Times New Roman" w:hAnsi="Times New Roman"/>
          <w:sz w:val="20"/>
          <w:szCs w:val="20"/>
          <w:lang w:val="en-ID"/>
        </w:rPr>
        <w:t>dengan</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masing-masing</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berjumlah</w:t>
      </w:r>
      <w:proofErr w:type="spellEnd"/>
      <w:r w:rsidR="002139BD">
        <w:rPr>
          <w:rFonts w:ascii="Times New Roman" w:hAnsi="Times New Roman"/>
          <w:sz w:val="20"/>
          <w:szCs w:val="20"/>
          <w:lang w:val="en-ID"/>
        </w:rPr>
        <w:t xml:space="preserve"> 15 </w:t>
      </w:r>
      <w:proofErr w:type="spellStart"/>
      <w:r w:rsidR="002139BD">
        <w:rPr>
          <w:rFonts w:ascii="Times New Roman" w:hAnsi="Times New Roman"/>
          <w:sz w:val="20"/>
          <w:szCs w:val="20"/>
          <w:lang w:val="en-ID"/>
        </w:rPr>
        <w:t>dari</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citra</w:t>
      </w:r>
      <w:proofErr w:type="spellEnd"/>
      <w:r w:rsidR="002139BD">
        <w:rPr>
          <w:rFonts w:ascii="Times New Roman" w:hAnsi="Times New Roman"/>
          <w:sz w:val="20"/>
          <w:szCs w:val="20"/>
          <w:lang w:val="en-ID"/>
        </w:rPr>
        <w:t xml:space="preserve"> </w:t>
      </w:r>
      <w:r w:rsidR="002139BD">
        <w:rPr>
          <w:rFonts w:ascii="Times New Roman" w:hAnsi="Times New Roman"/>
          <w:i/>
          <w:sz w:val="20"/>
          <w:szCs w:val="20"/>
          <w:lang w:val="en-ID"/>
        </w:rPr>
        <w:t xml:space="preserve">thorax </w:t>
      </w:r>
      <w:proofErr w:type="spellStart"/>
      <w:r w:rsidR="002139BD">
        <w:rPr>
          <w:rFonts w:ascii="Times New Roman" w:hAnsi="Times New Roman"/>
          <w:sz w:val="20"/>
          <w:szCs w:val="20"/>
          <w:lang w:val="en-ID"/>
        </w:rPr>
        <w:t>penderita</w:t>
      </w:r>
      <w:proofErr w:type="spellEnd"/>
      <w:r w:rsidR="002139BD">
        <w:rPr>
          <w:rFonts w:ascii="Times New Roman" w:hAnsi="Times New Roman"/>
          <w:sz w:val="20"/>
          <w:szCs w:val="20"/>
          <w:lang w:val="en-ID"/>
        </w:rPr>
        <w:t xml:space="preserve"> </w:t>
      </w:r>
      <w:r w:rsidR="002139BD">
        <w:rPr>
          <w:rFonts w:ascii="Times New Roman" w:hAnsi="Times New Roman"/>
          <w:i/>
          <w:sz w:val="20"/>
          <w:szCs w:val="20"/>
          <w:lang w:val="en-ID"/>
        </w:rPr>
        <w:t xml:space="preserve">pneumonia </w:t>
      </w:r>
      <w:proofErr w:type="spellStart"/>
      <w:r w:rsidR="002139BD">
        <w:rPr>
          <w:rFonts w:ascii="Times New Roman" w:hAnsi="Times New Roman"/>
          <w:sz w:val="20"/>
          <w:szCs w:val="20"/>
          <w:lang w:val="en-ID"/>
        </w:rPr>
        <w:t>dan</w:t>
      </w:r>
      <w:proofErr w:type="spellEnd"/>
      <w:r w:rsidR="002139BD">
        <w:rPr>
          <w:rFonts w:ascii="Times New Roman" w:hAnsi="Times New Roman"/>
          <w:sz w:val="20"/>
          <w:szCs w:val="20"/>
          <w:lang w:val="en-ID"/>
        </w:rPr>
        <w:t xml:space="preserve"> 15 </w:t>
      </w:r>
      <w:proofErr w:type="spellStart"/>
      <w:r w:rsidR="002139BD">
        <w:rPr>
          <w:rFonts w:ascii="Times New Roman" w:hAnsi="Times New Roman"/>
          <w:sz w:val="20"/>
          <w:szCs w:val="20"/>
          <w:lang w:val="en-ID"/>
        </w:rPr>
        <w:t>citra</w:t>
      </w:r>
      <w:proofErr w:type="spellEnd"/>
      <w:r w:rsidR="002139BD">
        <w:rPr>
          <w:rFonts w:ascii="Times New Roman" w:hAnsi="Times New Roman"/>
          <w:sz w:val="20"/>
          <w:szCs w:val="20"/>
          <w:lang w:val="en-ID"/>
        </w:rPr>
        <w:t xml:space="preserve"> </w:t>
      </w:r>
      <w:r w:rsidR="002139BD">
        <w:rPr>
          <w:rFonts w:ascii="Times New Roman" w:hAnsi="Times New Roman"/>
          <w:i/>
          <w:sz w:val="20"/>
          <w:szCs w:val="20"/>
          <w:lang w:val="en-ID"/>
        </w:rPr>
        <w:t xml:space="preserve">thorax </w:t>
      </w:r>
      <w:r w:rsidR="002139BD">
        <w:rPr>
          <w:rFonts w:ascii="Times New Roman" w:hAnsi="Times New Roman"/>
          <w:sz w:val="20"/>
          <w:szCs w:val="20"/>
          <w:lang w:val="en-ID"/>
        </w:rPr>
        <w:t xml:space="preserve">normal. </w:t>
      </w:r>
      <w:proofErr w:type="spellStart"/>
      <w:proofErr w:type="gramStart"/>
      <w:r w:rsidR="002139BD">
        <w:rPr>
          <w:rFonts w:ascii="Times New Roman" w:hAnsi="Times New Roman"/>
          <w:sz w:val="20"/>
          <w:szCs w:val="20"/>
          <w:lang w:val="en-ID"/>
        </w:rPr>
        <w:t>Subyek</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penelitian</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ini</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adalah</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dokter</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spesialis</w:t>
      </w:r>
      <w:proofErr w:type="spellEnd"/>
      <w:r w:rsidR="002139BD">
        <w:rPr>
          <w:rFonts w:ascii="Times New Roman" w:hAnsi="Times New Roman"/>
          <w:sz w:val="20"/>
          <w:szCs w:val="20"/>
          <w:lang w:val="en-ID"/>
        </w:rPr>
        <w:t xml:space="preserve"> </w:t>
      </w:r>
      <w:proofErr w:type="spellStart"/>
      <w:r w:rsidR="002139BD">
        <w:rPr>
          <w:rFonts w:ascii="Times New Roman" w:hAnsi="Times New Roman"/>
          <w:sz w:val="20"/>
          <w:szCs w:val="20"/>
          <w:lang w:val="en-ID"/>
        </w:rPr>
        <w:t>Radiologi.</w:t>
      </w:r>
      <w:r w:rsidR="00664517" w:rsidRPr="00664517">
        <w:rPr>
          <w:rFonts w:ascii="Times New Roman" w:hAnsi="Times New Roman"/>
          <w:sz w:val="20"/>
          <w:szCs w:val="20"/>
          <w:lang w:val="en-ID"/>
        </w:rPr>
        <w:t>Variabel</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Penelitian</w:t>
      </w:r>
      <w:proofErr w:type="spellEnd"/>
      <w:r w:rsidR="005849D9">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Variabel</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terikat</w:t>
      </w:r>
      <w:proofErr w:type="spellEnd"/>
      <w:r w:rsid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dalam</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penelitian</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ini</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yaitu</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Nilai</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Skala</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Keabuan</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dan</w:t>
      </w:r>
      <w:proofErr w:type="spellEnd"/>
      <w:r w:rsidR="00664517">
        <w:rPr>
          <w:rFonts w:ascii="Times New Roman" w:hAnsi="Times New Roman"/>
          <w:sz w:val="20"/>
          <w:szCs w:val="20"/>
          <w:lang w:val="en-ID"/>
        </w:rPr>
        <w:t xml:space="preserve"> </w:t>
      </w:r>
      <w:r w:rsidR="00664517" w:rsidRPr="00664517">
        <w:rPr>
          <w:rFonts w:ascii="Times New Roman" w:hAnsi="Times New Roman"/>
          <w:sz w:val="20"/>
          <w:szCs w:val="20"/>
          <w:lang w:val="en-ID"/>
        </w:rPr>
        <w:t>Histogram.</w:t>
      </w:r>
      <w:proofErr w:type="gram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Variabel</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bebas</w:t>
      </w:r>
      <w:proofErr w:type="spellEnd"/>
      <w:r w:rsid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dalam</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penelitia</w:t>
      </w:r>
      <w:r w:rsidR="00664517">
        <w:rPr>
          <w:rFonts w:ascii="Times New Roman" w:hAnsi="Times New Roman"/>
          <w:sz w:val="20"/>
          <w:szCs w:val="20"/>
          <w:lang w:val="en-ID"/>
        </w:rPr>
        <w:t>n</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ini</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yaitu</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citra</w:t>
      </w:r>
      <w:proofErr w:type="spellEnd"/>
      <w:r w:rsidR="00664517">
        <w:rPr>
          <w:rFonts w:ascii="Times New Roman" w:hAnsi="Times New Roman"/>
          <w:sz w:val="20"/>
          <w:szCs w:val="20"/>
          <w:lang w:val="en-ID"/>
        </w:rPr>
        <w:t xml:space="preserve"> thorax </w:t>
      </w:r>
      <w:proofErr w:type="spellStart"/>
      <w:r w:rsidR="00664517">
        <w:rPr>
          <w:rFonts w:ascii="Times New Roman" w:hAnsi="Times New Roman"/>
          <w:sz w:val="20"/>
          <w:szCs w:val="20"/>
          <w:lang w:val="en-ID"/>
        </w:rPr>
        <w:t>untuk</w:t>
      </w:r>
      <w:proofErr w:type="spellEnd"/>
      <w:r w:rsid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penderita</w:t>
      </w:r>
      <w:proofErr w:type="spellEnd"/>
      <w:r w:rsidR="00664517" w:rsidRPr="00664517">
        <w:rPr>
          <w:rFonts w:ascii="Times New Roman" w:hAnsi="Times New Roman"/>
          <w:sz w:val="20"/>
          <w:szCs w:val="20"/>
          <w:lang w:val="en-ID"/>
        </w:rPr>
        <w:t xml:space="preserve"> Pneumonia </w:t>
      </w:r>
      <w:proofErr w:type="spellStart"/>
      <w:r w:rsidR="00664517" w:rsidRPr="00664517">
        <w:rPr>
          <w:rFonts w:ascii="Times New Roman" w:hAnsi="Times New Roman"/>
          <w:sz w:val="20"/>
          <w:szCs w:val="20"/>
          <w:lang w:val="en-ID"/>
        </w:rPr>
        <w:t>dan</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citra</w:t>
      </w:r>
      <w:proofErr w:type="spellEnd"/>
      <w:r w:rsidR="00664517" w:rsidRPr="00664517">
        <w:rPr>
          <w:rFonts w:ascii="Times New Roman" w:hAnsi="Times New Roman"/>
          <w:sz w:val="20"/>
          <w:szCs w:val="20"/>
          <w:lang w:val="en-ID"/>
        </w:rPr>
        <w:t xml:space="preserve"> thorax normal</w:t>
      </w:r>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Variabel</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Kontrol</w:t>
      </w:r>
      <w:proofErr w:type="spellEnd"/>
      <w:r w:rsid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Tegangan</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Tabung</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Kv</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Kuat</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Arus</w:t>
      </w:r>
      <w:proofErr w:type="spellEnd"/>
      <w:r w:rsidR="00411092">
        <w:rPr>
          <w:rFonts w:ascii="Times New Roman" w:hAnsi="Times New Roman"/>
          <w:sz w:val="20"/>
          <w:szCs w:val="20"/>
          <w:lang w:val="en-ID"/>
        </w:rPr>
        <w:t xml:space="preserve">   </w:t>
      </w:r>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dan</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Waktu</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mAs</w:t>
      </w:r>
      <w:proofErr w:type="spellEnd"/>
      <w:r w:rsidR="00664517" w:rsidRPr="00664517">
        <w:rPr>
          <w:rFonts w:ascii="Times New Roman" w:hAnsi="Times New Roman"/>
          <w:sz w:val="20"/>
          <w:szCs w:val="20"/>
          <w:lang w:val="en-ID"/>
        </w:rPr>
        <w:t>) FFD, (</w:t>
      </w:r>
      <w:proofErr w:type="spellStart"/>
      <w:r w:rsidR="00664517" w:rsidRPr="00664517">
        <w:rPr>
          <w:rFonts w:ascii="Times New Roman" w:hAnsi="Times New Roman"/>
          <w:sz w:val="20"/>
          <w:szCs w:val="20"/>
          <w:lang w:val="en-ID"/>
        </w:rPr>
        <w:t>Regio</w:t>
      </w:r>
      <w:proofErr w:type="spellEnd"/>
      <w:r w:rsidR="00664517" w:rsidRPr="00664517">
        <w:rPr>
          <w:rFonts w:ascii="Times New Roman" w:hAnsi="Times New Roman"/>
          <w:sz w:val="20"/>
          <w:szCs w:val="20"/>
          <w:lang w:val="en-ID"/>
        </w:rPr>
        <w:t xml:space="preserve"> of Interest) ROI, </w:t>
      </w:r>
      <w:proofErr w:type="spellStart"/>
      <w:r w:rsidR="00664517" w:rsidRPr="00664517">
        <w:rPr>
          <w:rFonts w:ascii="Times New Roman" w:hAnsi="Times New Roman"/>
          <w:sz w:val="20"/>
          <w:szCs w:val="20"/>
          <w:lang w:val="en-ID"/>
        </w:rPr>
        <w:t>Usia</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Pas</w:t>
      </w:r>
      <w:r w:rsidR="00664517">
        <w:rPr>
          <w:rFonts w:ascii="Times New Roman" w:hAnsi="Times New Roman"/>
          <w:sz w:val="20"/>
          <w:szCs w:val="20"/>
          <w:lang w:val="en-ID"/>
        </w:rPr>
        <w:t>ien</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Jenis</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Kelamin</w:t>
      </w:r>
      <w:proofErr w:type="spellEnd"/>
      <w:r w:rsidR="00664517">
        <w:rPr>
          <w:rFonts w:ascii="Times New Roman" w:hAnsi="Times New Roman"/>
          <w:sz w:val="20"/>
          <w:szCs w:val="20"/>
          <w:lang w:val="en-ID"/>
        </w:rPr>
        <w:t xml:space="preserve">, </w:t>
      </w:r>
      <w:proofErr w:type="spellStart"/>
      <w:r w:rsidR="00664517">
        <w:rPr>
          <w:rFonts w:ascii="Times New Roman" w:hAnsi="Times New Roman"/>
          <w:sz w:val="20"/>
          <w:szCs w:val="20"/>
          <w:lang w:val="en-ID"/>
        </w:rPr>
        <w:t>Ketebalan</w:t>
      </w:r>
      <w:proofErr w:type="spellEnd"/>
      <w:r w:rsid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Objek</w:t>
      </w:r>
      <w:proofErr w:type="spellEnd"/>
      <w:r w:rsidR="00664517" w:rsidRPr="00664517">
        <w:rPr>
          <w:rFonts w:ascii="Times New Roman" w:hAnsi="Times New Roman"/>
          <w:sz w:val="20"/>
          <w:szCs w:val="20"/>
          <w:lang w:val="en-ID"/>
        </w:rPr>
        <w:t xml:space="preserve">, </w:t>
      </w:r>
      <w:proofErr w:type="spellStart"/>
      <w:r w:rsidR="00664517" w:rsidRPr="00664517">
        <w:rPr>
          <w:rFonts w:ascii="Times New Roman" w:hAnsi="Times New Roman"/>
          <w:sz w:val="20"/>
          <w:szCs w:val="20"/>
          <w:lang w:val="en-ID"/>
        </w:rPr>
        <w:t>dan</w:t>
      </w:r>
      <w:proofErr w:type="spellEnd"/>
      <w:r w:rsidR="00664517" w:rsidRPr="00664517">
        <w:rPr>
          <w:rFonts w:ascii="Times New Roman" w:hAnsi="Times New Roman"/>
          <w:sz w:val="20"/>
          <w:szCs w:val="20"/>
          <w:lang w:val="en-ID"/>
        </w:rPr>
        <w:t xml:space="preserve"> Program </w:t>
      </w:r>
      <w:proofErr w:type="spellStart"/>
      <w:r w:rsidR="00664517" w:rsidRPr="00664517">
        <w:rPr>
          <w:rFonts w:ascii="Times New Roman" w:hAnsi="Times New Roman"/>
          <w:sz w:val="20"/>
          <w:szCs w:val="20"/>
          <w:lang w:val="en-ID"/>
        </w:rPr>
        <w:t>Pengolahan</w:t>
      </w:r>
      <w:proofErr w:type="spellEnd"/>
      <w:r w:rsidR="00664517" w:rsidRPr="00664517">
        <w:rPr>
          <w:rFonts w:ascii="Times New Roman" w:hAnsi="Times New Roman"/>
          <w:sz w:val="20"/>
          <w:szCs w:val="20"/>
          <w:lang w:val="en-ID"/>
        </w:rPr>
        <w:t xml:space="preserve"> Citra Digital</w:t>
      </w:r>
      <w:r w:rsidR="00664517">
        <w:rPr>
          <w:rFonts w:ascii="Times New Roman" w:hAnsi="Times New Roman"/>
          <w:sz w:val="20"/>
          <w:szCs w:val="20"/>
          <w:lang w:val="en-ID"/>
        </w:rPr>
        <w:t>.</w:t>
      </w:r>
    </w:p>
    <w:p w:rsidR="00664517" w:rsidRDefault="00664517" w:rsidP="00ED1160">
      <w:pPr>
        <w:widowControl w:val="0"/>
        <w:autoSpaceDE w:val="0"/>
        <w:autoSpaceDN w:val="0"/>
        <w:adjustRightInd w:val="0"/>
        <w:spacing w:after="0" w:line="360" w:lineRule="auto"/>
        <w:ind w:right="26" w:firstLine="720"/>
        <w:jc w:val="both"/>
        <w:rPr>
          <w:rFonts w:ascii="Times New Roman" w:hAnsi="Times New Roman"/>
          <w:sz w:val="20"/>
          <w:szCs w:val="20"/>
          <w:lang w:val="en-ID"/>
        </w:rPr>
      </w:pPr>
      <w:proofErr w:type="spellStart"/>
      <w:r w:rsidRPr="00664517">
        <w:rPr>
          <w:rFonts w:ascii="Times New Roman" w:hAnsi="Times New Roman"/>
          <w:sz w:val="20"/>
          <w:szCs w:val="20"/>
          <w:lang w:val="en-ID"/>
        </w:rPr>
        <w:t>Prosedur</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Penelitian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Prosedur</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pengambilan</w:t>
      </w:r>
      <w:proofErr w:type="spellEnd"/>
      <w:r w:rsidRPr="00664517">
        <w:rPr>
          <w:rFonts w:ascii="Times New Roman" w:hAnsi="Times New Roman"/>
          <w:sz w:val="20"/>
          <w:szCs w:val="20"/>
          <w:lang w:val="en-ID"/>
        </w:rPr>
        <w:t xml:space="preserve"> dat</w:t>
      </w:r>
      <w:r>
        <w:rPr>
          <w:rFonts w:ascii="Times New Roman" w:hAnsi="Times New Roman"/>
          <w:sz w:val="20"/>
          <w:szCs w:val="20"/>
          <w:lang w:val="en-ID"/>
        </w:rPr>
        <w:t xml:space="preserve">a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secara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acak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menggunakan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faktor</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eksposi</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pada</w:t>
      </w:r>
      <w:proofErr w:type="spellEnd"/>
      <w:r w:rsidRPr="00664517">
        <w:rPr>
          <w:rFonts w:ascii="Times New Roman" w:hAnsi="Times New Roman"/>
          <w:sz w:val="20"/>
          <w:szCs w:val="20"/>
          <w:lang w:val="en-ID"/>
        </w:rPr>
        <w:t xml:space="preserve"> </w:t>
      </w:r>
      <w:proofErr w:type="spellStart"/>
      <w:r>
        <w:rPr>
          <w:rFonts w:ascii="Times New Roman" w:hAnsi="Times New Roman"/>
          <w:sz w:val="20"/>
          <w:szCs w:val="20"/>
          <w:lang w:val="en-ID"/>
        </w:rPr>
        <w:t>tegangan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tabung</w:t>
      </w:r>
      <w:proofErr w:type="spellEnd"/>
      <w:r>
        <w:rPr>
          <w:rFonts w:ascii="Times New Roman" w:hAnsi="Times New Roman"/>
          <w:sz w:val="20"/>
          <w:szCs w:val="20"/>
          <w:lang w:val="en-ID"/>
        </w:rPr>
        <w:t xml:space="preserve"> 55 kV – 60 </w:t>
      </w:r>
      <w:r>
        <w:rPr>
          <w:rFonts w:ascii="Times New Roman" w:hAnsi="Times New Roman"/>
          <w:sz w:val="20"/>
          <w:szCs w:val="20"/>
          <w:lang w:val="en-ID"/>
        </w:rPr>
        <w:lastRenderedPageBreak/>
        <w:t xml:space="preserve">kV, </w:t>
      </w:r>
      <w:proofErr w:type="spellStart"/>
      <w:r w:rsidRPr="00664517">
        <w:rPr>
          <w:rFonts w:ascii="Times New Roman" w:hAnsi="Times New Roman"/>
          <w:sz w:val="20"/>
          <w:szCs w:val="20"/>
          <w:lang w:val="en-ID"/>
        </w:rPr>
        <w:t>kuat</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arus</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tabung</w:t>
      </w:r>
      <w:proofErr w:type="spellEnd"/>
      <w:r w:rsidRPr="00664517">
        <w:rPr>
          <w:rFonts w:ascii="Times New Roman" w:hAnsi="Times New Roman"/>
          <w:sz w:val="20"/>
          <w:szCs w:val="20"/>
          <w:lang w:val="en-ID"/>
        </w:rPr>
        <w:t xml:space="preserve"> per </w:t>
      </w:r>
      <w:proofErr w:type="spellStart"/>
      <w:r w:rsidRPr="00664517">
        <w:rPr>
          <w:rFonts w:ascii="Times New Roman" w:hAnsi="Times New Roman"/>
          <w:sz w:val="20"/>
          <w:szCs w:val="20"/>
          <w:lang w:val="en-ID"/>
        </w:rPr>
        <w:t>waktu</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penyinaran</w:t>
      </w:r>
      <w:proofErr w:type="spellEnd"/>
      <w:r>
        <w:rPr>
          <w:rFonts w:ascii="Times New Roman" w:hAnsi="Times New Roman"/>
          <w:sz w:val="20"/>
          <w:szCs w:val="20"/>
          <w:lang w:val="en-ID"/>
        </w:rPr>
        <w:t xml:space="preserve"> 4 </w:t>
      </w:r>
      <w:proofErr w:type="spellStart"/>
      <w:r>
        <w:rPr>
          <w:rFonts w:ascii="Times New Roman" w:hAnsi="Times New Roman"/>
          <w:sz w:val="20"/>
          <w:szCs w:val="20"/>
          <w:lang w:val="en-ID"/>
        </w:rPr>
        <w:t>mAs</w:t>
      </w:r>
      <w:proofErr w:type="spellEnd"/>
      <w:r>
        <w:rPr>
          <w:rFonts w:ascii="Times New Roman" w:hAnsi="Times New Roman"/>
          <w:sz w:val="20"/>
          <w:szCs w:val="20"/>
          <w:lang w:val="en-ID"/>
        </w:rPr>
        <w:t xml:space="preserve"> – 6mAs,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ketebalan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objek</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sebesar</w:t>
      </w:r>
      <w:proofErr w:type="spellEnd"/>
      <w:r w:rsidRPr="00664517">
        <w:rPr>
          <w:rFonts w:ascii="Times New Roman" w:hAnsi="Times New Roman"/>
          <w:sz w:val="20"/>
          <w:szCs w:val="20"/>
          <w:lang w:val="en-ID"/>
        </w:rPr>
        <w:t xml:space="preserve"> 10 cm – 15 cm.</w:t>
      </w:r>
      <w:r w:rsidRPr="00664517">
        <w:t xml:space="preserve"> </w:t>
      </w:r>
      <w:proofErr w:type="spellStart"/>
      <w:r w:rsidRPr="00664517">
        <w:rPr>
          <w:rFonts w:ascii="Times New Roman" w:hAnsi="Times New Roman"/>
          <w:sz w:val="20"/>
          <w:szCs w:val="20"/>
          <w:lang w:val="en-ID"/>
        </w:rPr>
        <w:t>Kemudian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citra</w:t>
      </w:r>
      <w:proofErr w:type="spellEnd"/>
      <w:r w:rsidRPr="00664517">
        <w:rPr>
          <w:rFonts w:ascii="Times New Roman" w:hAnsi="Times New Roman"/>
          <w:sz w:val="20"/>
          <w:szCs w:val="20"/>
          <w:lang w:val="en-ID"/>
        </w:rPr>
        <w:t xml:space="preserve"> thorax yang </w:t>
      </w:r>
      <w:proofErr w:type="spellStart"/>
      <w:r w:rsidRPr="00664517">
        <w:rPr>
          <w:rFonts w:ascii="Times New Roman" w:hAnsi="Times New Roman"/>
          <w:sz w:val="20"/>
          <w:szCs w:val="20"/>
          <w:lang w:val="en-ID"/>
        </w:rPr>
        <w:t>sudah</w:t>
      </w:r>
      <w:proofErr w:type="spellEnd"/>
      <w:r w:rsidRPr="00664517">
        <w:rPr>
          <w:rFonts w:ascii="Times New Roman" w:hAnsi="Times New Roman"/>
          <w:sz w:val="20"/>
          <w:szCs w:val="20"/>
          <w:lang w:val="en-ID"/>
        </w:rPr>
        <w:t xml:space="preserve"> </w:t>
      </w:r>
      <w:r>
        <w:rPr>
          <w:rFonts w:ascii="Times New Roman" w:hAnsi="Times New Roman"/>
          <w:sz w:val="20"/>
          <w:szCs w:val="20"/>
          <w:lang w:val="en-ID"/>
        </w:rPr>
        <w:t xml:space="preserve">di </w:t>
      </w:r>
      <w:proofErr w:type="spellStart"/>
      <w:r>
        <w:rPr>
          <w:rFonts w:ascii="Times New Roman" w:hAnsi="Times New Roman"/>
          <w:sz w:val="20"/>
          <w:szCs w:val="20"/>
          <w:lang w:val="en-ID"/>
        </w:rPr>
        <w:t>ekpose</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kriteria</w:t>
      </w:r>
      <w:proofErr w:type="spellEnd"/>
      <w:r>
        <w:rPr>
          <w:rFonts w:ascii="Times New Roman" w:hAnsi="Times New Roman"/>
          <w:sz w:val="20"/>
          <w:szCs w:val="20"/>
          <w:lang w:val="en-ID"/>
        </w:rPr>
        <w:t xml:space="preserve"> yang </w:t>
      </w:r>
      <w:proofErr w:type="spellStart"/>
      <w:r w:rsidRPr="00664517">
        <w:rPr>
          <w:rFonts w:ascii="Times New Roman" w:hAnsi="Times New Roman"/>
          <w:sz w:val="20"/>
          <w:szCs w:val="20"/>
          <w:lang w:val="en-ID"/>
        </w:rPr>
        <w:t>sudah</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ditentukan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akan</w:t>
      </w:r>
      <w:proofErr w:type="spellEnd"/>
      <w:r w:rsidRPr="00664517">
        <w:rPr>
          <w:rFonts w:ascii="Times New Roman" w:hAnsi="Times New Roman"/>
          <w:sz w:val="20"/>
          <w:szCs w:val="20"/>
          <w:lang w:val="en-ID"/>
        </w:rPr>
        <w:t xml:space="preserve"> di</w:t>
      </w:r>
      <w:r>
        <w:rPr>
          <w:rFonts w:ascii="Times New Roman" w:hAnsi="Times New Roman"/>
          <w:sz w:val="20"/>
          <w:szCs w:val="20"/>
          <w:lang w:val="en-ID"/>
        </w:rPr>
        <w:t xml:space="preserve"> </w:t>
      </w:r>
      <w:proofErr w:type="spellStart"/>
      <w:r>
        <w:rPr>
          <w:rFonts w:ascii="Times New Roman" w:hAnsi="Times New Roman"/>
          <w:sz w:val="20"/>
          <w:szCs w:val="20"/>
          <w:lang w:val="en-ID"/>
        </w:rPr>
        <w:t>baca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oleh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radiolog</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akan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dikumpulkan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berdasarkan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w:t>
      </w:r>
      <w:r>
        <w:rPr>
          <w:rFonts w:ascii="Times New Roman" w:hAnsi="Times New Roman"/>
          <w:sz w:val="20"/>
          <w:szCs w:val="20"/>
          <w:lang w:val="en-ID"/>
        </w:rPr>
        <w:t>ua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kelompok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yaitu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thorax </w:t>
      </w:r>
      <w:proofErr w:type="spellStart"/>
      <w:r w:rsidRPr="00664517">
        <w:rPr>
          <w:rFonts w:ascii="Times New Roman" w:hAnsi="Times New Roman"/>
          <w:sz w:val="20"/>
          <w:szCs w:val="20"/>
          <w:lang w:val="en-ID"/>
        </w:rPr>
        <w:t>penderita</w:t>
      </w:r>
      <w:proofErr w:type="spellEnd"/>
      <w:r w:rsidRPr="00664517">
        <w:rPr>
          <w:rFonts w:ascii="Times New Roman" w:hAnsi="Times New Roman"/>
          <w:sz w:val="20"/>
          <w:szCs w:val="20"/>
          <w:lang w:val="en-ID"/>
        </w:rPr>
        <w:t xml:space="preserve"> Pneumonia </w:t>
      </w:r>
      <w:proofErr w:type="spellStart"/>
      <w:r w:rsidRPr="00664517">
        <w:rPr>
          <w:rFonts w:ascii="Times New Roman" w:hAnsi="Times New Roman"/>
          <w:sz w:val="20"/>
          <w:szCs w:val="20"/>
          <w:lang w:val="en-ID"/>
        </w:rPr>
        <w:t>dan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citra</w:t>
      </w:r>
      <w:proofErr w:type="spellEnd"/>
      <w:r w:rsidRPr="00664517">
        <w:rPr>
          <w:rFonts w:ascii="Times New Roman" w:hAnsi="Times New Roman"/>
          <w:sz w:val="20"/>
          <w:szCs w:val="20"/>
          <w:lang w:val="en-ID"/>
        </w:rPr>
        <w:t xml:space="preserve"> thorax normal</w:t>
      </w:r>
      <w:r>
        <w:rPr>
          <w:rFonts w:ascii="Times New Roman" w:hAnsi="Times New Roman"/>
          <w:sz w:val="20"/>
          <w:szCs w:val="20"/>
          <w:lang w:val="en-ID"/>
        </w:rPr>
        <w:t xml:space="preserve"> </w:t>
      </w:r>
      <w:r w:rsidRPr="00664517">
        <w:rPr>
          <w:rFonts w:ascii="Times New Roman" w:hAnsi="Times New Roman"/>
          <w:sz w:val="20"/>
          <w:szCs w:val="20"/>
          <w:lang w:val="en-ID"/>
        </w:rPr>
        <w:t xml:space="preserve">Citra thorax yang </w:t>
      </w:r>
      <w:proofErr w:type="spellStart"/>
      <w:r w:rsidRPr="00664517">
        <w:rPr>
          <w:rFonts w:ascii="Times New Roman" w:hAnsi="Times New Roman"/>
          <w:sz w:val="20"/>
          <w:szCs w:val="20"/>
          <w:lang w:val="en-ID"/>
        </w:rPr>
        <w:t>digunakan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terdiri</w:t>
      </w:r>
      <w:proofErr w:type="spellEnd"/>
      <w:r w:rsidRPr="00664517">
        <w:rPr>
          <w:rFonts w:ascii="Times New Roman" w:hAnsi="Times New Roman"/>
          <w:sz w:val="20"/>
          <w:szCs w:val="20"/>
          <w:lang w:val="en-ID"/>
        </w:rPr>
        <w:t xml:space="preserve">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15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thorax </w:t>
      </w:r>
      <w:proofErr w:type="spellStart"/>
      <w:r>
        <w:rPr>
          <w:rFonts w:ascii="Times New Roman" w:hAnsi="Times New Roman"/>
          <w:sz w:val="20"/>
          <w:szCs w:val="20"/>
          <w:lang w:val="en-ID"/>
        </w:rPr>
        <w:t>penderita</w:t>
      </w:r>
      <w:proofErr w:type="spellEnd"/>
      <w:r>
        <w:rPr>
          <w:rFonts w:ascii="Times New Roman" w:hAnsi="Times New Roman"/>
          <w:sz w:val="20"/>
          <w:szCs w:val="20"/>
          <w:lang w:val="en-ID"/>
        </w:rPr>
        <w:t xml:space="preserve"> </w:t>
      </w:r>
      <w:r w:rsidRPr="00664517">
        <w:rPr>
          <w:rFonts w:ascii="Times New Roman" w:hAnsi="Times New Roman"/>
          <w:sz w:val="20"/>
          <w:szCs w:val="20"/>
          <w:lang w:val="en-ID"/>
        </w:rPr>
        <w:t xml:space="preserve">Pneumonia </w:t>
      </w:r>
      <w:proofErr w:type="spellStart"/>
      <w:r w:rsidRPr="00664517">
        <w:rPr>
          <w:rFonts w:ascii="Times New Roman" w:hAnsi="Times New Roman"/>
          <w:sz w:val="20"/>
          <w:szCs w:val="20"/>
          <w:lang w:val="en-ID"/>
        </w:rPr>
        <w:t>dan</w:t>
      </w:r>
      <w:proofErr w:type="spellEnd"/>
      <w:r w:rsidRPr="00664517">
        <w:rPr>
          <w:rFonts w:ascii="Times New Roman" w:hAnsi="Times New Roman"/>
          <w:sz w:val="20"/>
          <w:szCs w:val="20"/>
          <w:lang w:val="en-ID"/>
        </w:rPr>
        <w:t xml:space="preserve"> 15 </w:t>
      </w:r>
      <w:proofErr w:type="spellStart"/>
      <w:r w:rsidRPr="00664517">
        <w:rPr>
          <w:rFonts w:ascii="Times New Roman" w:hAnsi="Times New Roman"/>
          <w:sz w:val="20"/>
          <w:szCs w:val="20"/>
          <w:lang w:val="en-ID"/>
        </w:rPr>
        <w:t>citra</w:t>
      </w:r>
      <w:proofErr w:type="spellEnd"/>
      <w:r w:rsidRPr="00664517">
        <w:rPr>
          <w:rFonts w:ascii="Times New Roman" w:hAnsi="Times New Roman"/>
          <w:sz w:val="20"/>
          <w:szCs w:val="20"/>
          <w:lang w:val="en-ID"/>
        </w:rPr>
        <w:t xml:space="preserve"> thorax normal </w:t>
      </w:r>
      <w:proofErr w:type="spellStart"/>
      <w:r w:rsidRPr="00664517">
        <w:rPr>
          <w:rFonts w:ascii="Times New Roman" w:hAnsi="Times New Roman"/>
          <w:sz w:val="20"/>
          <w:szCs w:val="20"/>
          <w:lang w:val="en-ID"/>
        </w:rPr>
        <w:t>sebagai</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pembanding</w:t>
      </w:r>
      <w:proofErr w:type="spellEnd"/>
      <w:r w:rsidRPr="00664517">
        <w:rPr>
          <w:rFonts w:ascii="Times New Roman" w:hAnsi="Times New Roman"/>
          <w:sz w:val="20"/>
          <w:szCs w:val="20"/>
          <w:lang w:val="en-ID"/>
        </w:rPr>
        <w:t>.</w:t>
      </w:r>
      <w:r>
        <w:rPr>
          <w:rFonts w:ascii="Times New Roman" w:hAnsi="Times New Roman"/>
          <w:sz w:val="20"/>
          <w:szCs w:val="20"/>
          <w:lang w:val="en-ID"/>
        </w:rPr>
        <w:t xml:space="preserve"> </w:t>
      </w:r>
      <w:r w:rsidRPr="00664517">
        <w:rPr>
          <w:rFonts w:ascii="Times New Roman" w:hAnsi="Times New Roman"/>
          <w:sz w:val="20"/>
          <w:szCs w:val="20"/>
          <w:lang w:val="en-ID"/>
        </w:rPr>
        <w:t xml:space="preserve">Citra yang </w:t>
      </w:r>
      <w:proofErr w:type="spellStart"/>
      <w:proofErr w:type="gramStart"/>
      <w:r w:rsidRPr="00664517">
        <w:rPr>
          <w:rFonts w:ascii="Times New Roman" w:hAnsi="Times New Roman"/>
          <w:sz w:val="20"/>
          <w:szCs w:val="20"/>
          <w:lang w:val="en-ID"/>
        </w:rPr>
        <w:t>akan</w:t>
      </w:r>
      <w:proofErr w:type="spellEnd"/>
      <w:proofErr w:type="gram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dianalisa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w:t>
      </w:r>
      <w:r>
        <w:rPr>
          <w:rFonts w:ascii="Times New Roman" w:hAnsi="Times New Roman"/>
          <w:sz w:val="20"/>
          <w:szCs w:val="20"/>
          <w:lang w:val="en-ID"/>
        </w:rPr>
        <w:t>tampilkan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software MATLAB </w:t>
      </w:r>
      <w:r w:rsidRPr="00664517">
        <w:rPr>
          <w:rFonts w:ascii="Times New Roman" w:hAnsi="Times New Roman"/>
          <w:sz w:val="20"/>
          <w:szCs w:val="20"/>
          <w:lang w:val="en-ID"/>
        </w:rPr>
        <w:t xml:space="preserve">R2016a </w:t>
      </w:r>
      <w:proofErr w:type="spellStart"/>
      <w:r w:rsidRPr="00664517">
        <w:rPr>
          <w:rFonts w:ascii="Times New Roman" w:hAnsi="Times New Roman"/>
          <w:sz w:val="20"/>
          <w:szCs w:val="20"/>
          <w:lang w:val="en-ID"/>
        </w:rPr>
        <w:t>kemudian</w:t>
      </w:r>
      <w:proofErr w:type="spellEnd"/>
      <w:r w:rsidRPr="00664517">
        <w:rPr>
          <w:rFonts w:ascii="Times New Roman" w:hAnsi="Times New Roman"/>
          <w:sz w:val="20"/>
          <w:szCs w:val="20"/>
          <w:lang w:val="en-ID"/>
        </w:rPr>
        <w:t xml:space="preserve"> di Region of Interest (ROI) </w:t>
      </w:r>
      <w:proofErr w:type="spellStart"/>
      <w:r w:rsidRPr="00664517">
        <w:rPr>
          <w:rFonts w:ascii="Times New Roman" w:hAnsi="Times New Roman"/>
          <w:sz w:val="20"/>
          <w:szCs w:val="20"/>
          <w:lang w:val="en-ID"/>
        </w:rPr>
        <w:t>pa</w:t>
      </w:r>
      <w:r>
        <w:rPr>
          <w:rFonts w:ascii="Times New Roman" w:hAnsi="Times New Roman"/>
          <w:sz w:val="20"/>
          <w:szCs w:val="20"/>
          <w:lang w:val="en-ID"/>
        </w:rPr>
        <w:t>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bagian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lobus</w:t>
      </w:r>
      <w:proofErr w:type="spellEnd"/>
      <w:r>
        <w:rPr>
          <w:rFonts w:ascii="Times New Roman" w:hAnsi="Times New Roman"/>
          <w:sz w:val="20"/>
          <w:szCs w:val="20"/>
          <w:lang w:val="en-ID"/>
        </w:rPr>
        <w:t xml:space="preserve"> </w:t>
      </w:r>
      <w:r w:rsidRPr="00664517">
        <w:rPr>
          <w:rFonts w:ascii="Times New Roman" w:hAnsi="Times New Roman"/>
          <w:sz w:val="20"/>
          <w:szCs w:val="20"/>
          <w:lang w:val="en-ID"/>
        </w:rPr>
        <w:t xml:space="preserve">superior yang </w:t>
      </w:r>
      <w:proofErr w:type="spellStart"/>
      <w:r w:rsidRPr="00664517">
        <w:rPr>
          <w:rFonts w:ascii="Times New Roman" w:hAnsi="Times New Roman"/>
          <w:sz w:val="20"/>
          <w:szCs w:val="20"/>
          <w:lang w:val="en-ID"/>
        </w:rPr>
        <w:t>tidak</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superimposisi</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dengan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tulang</w:t>
      </w:r>
      <w:proofErr w:type="spellEnd"/>
      <w:r w:rsidRPr="00664517">
        <w:rPr>
          <w:rFonts w:ascii="Times New Roman" w:hAnsi="Times New Roman"/>
          <w:sz w:val="20"/>
          <w:szCs w:val="20"/>
          <w:lang w:val="en-ID"/>
        </w:rPr>
        <w:t xml:space="preserve"> costae.</w:t>
      </w:r>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Bagian</w:t>
      </w:r>
      <w:proofErr w:type="spellEnd"/>
      <w:r w:rsidRPr="00664517">
        <w:rPr>
          <w:rFonts w:ascii="Times New Roman" w:hAnsi="Times New Roman"/>
          <w:sz w:val="20"/>
          <w:szCs w:val="20"/>
          <w:lang w:val="en-ID"/>
        </w:rPr>
        <w:t xml:space="preserve"> yang </w:t>
      </w:r>
      <w:proofErr w:type="spellStart"/>
      <w:r w:rsidRPr="00664517">
        <w:rPr>
          <w:rFonts w:ascii="Times New Roman" w:hAnsi="Times New Roman"/>
          <w:sz w:val="20"/>
          <w:szCs w:val="20"/>
          <w:lang w:val="en-ID"/>
        </w:rPr>
        <w:t>sudah</w:t>
      </w:r>
      <w:proofErr w:type="spellEnd"/>
      <w:r w:rsidRPr="00664517">
        <w:rPr>
          <w:rFonts w:ascii="Times New Roman" w:hAnsi="Times New Roman"/>
          <w:sz w:val="20"/>
          <w:szCs w:val="20"/>
          <w:lang w:val="en-ID"/>
        </w:rPr>
        <w:t xml:space="preserve"> di Region of In</w:t>
      </w:r>
      <w:r>
        <w:rPr>
          <w:rFonts w:ascii="Times New Roman" w:hAnsi="Times New Roman"/>
          <w:sz w:val="20"/>
          <w:szCs w:val="20"/>
          <w:lang w:val="en-ID"/>
        </w:rPr>
        <w:t xml:space="preserve">terest (ROI) </w:t>
      </w:r>
      <w:proofErr w:type="spellStart"/>
      <w:r>
        <w:rPr>
          <w:rFonts w:ascii="Times New Roman" w:hAnsi="Times New Roman"/>
          <w:sz w:val="20"/>
          <w:szCs w:val="20"/>
          <w:lang w:val="en-ID"/>
        </w:rPr>
        <w:t>tersebut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kemudian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dilakukan</w:t>
      </w:r>
      <w:proofErr w:type="spellEnd"/>
      <w:r w:rsidRPr="00664517">
        <w:rPr>
          <w:rFonts w:ascii="Times New Roman" w:hAnsi="Times New Roman"/>
          <w:sz w:val="20"/>
          <w:szCs w:val="20"/>
          <w:lang w:val="en-ID"/>
        </w:rPr>
        <w:t xml:space="preserve"> proses cropping </w:t>
      </w:r>
      <w:proofErr w:type="spellStart"/>
      <w:r w:rsidRPr="00664517">
        <w:rPr>
          <w:rFonts w:ascii="Times New Roman" w:hAnsi="Times New Roman"/>
          <w:sz w:val="20"/>
          <w:szCs w:val="20"/>
          <w:lang w:val="en-ID"/>
        </w:rPr>
        <w:t>at</w:t>
      </w:r>
      <w:r>
        <w:rPr>
          <w:rFonts w:ascii="Times New Roman" w:hAnsi="Times New Roman"/>
          <w:sz w:val="20"/>
          <w:szCs w:val="20"/>
          <w:lang w:val="en-ID"/>
        </w:rPr>
        <w:t>au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pemotongan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daerah</w:t>
      </w:r>
      <w:proofErr w:type="spellEnd"/>
      <w:r>
        <w:rPr>
          <w:rFonts w:ascii="Times New Roman" w:hAnsi="Times New Roman"/>
          <w:sz w:val="20"/>
          <w:szCs w:val="20"/>
          <w:lang w:val="en-ID"/>
        </w:rPr>
        <w:t xml:space="preserve"> yang </w:t>
      </w:r>
      <w:proofErr w:type="spellStart"/>
      <w:r w:rsidRPr="00664517">
        <w:rPr>
          <w:rFonts w:ascii="Times New Roman" w:hAnsi="Times New Roman"/>
          <w:sz w:val="20"/>
          <w:szCs w:val="20"/>
          <w:lang w:val="en-ID"/>
        </w:rPr>
        <w:t>sudah</w:t>
      </w:r>
      <w:proofErr w:type="spellEnd"/>
      <w:r w:rsidRPr="00664517">
        <w:rPr>
          <w:rFonts w:ascii="Times New Roman" w:hAnsi="Times New Roman"/>
          <w:sz w:val="20"/>
          <w:szCs w:val="20"/>
          <w:lang w:val="en-ID"/>
        </w:rPr>
        <w:t xml:space="preserve"> di Region of Interest (ROI).</w:t>
      </w:r>
      <w:r>
        <w:rPr>
          <w:rFonts w:ascii="Times New Roman" w:hAnsi="Times New Roman"/>
          <w:sz w:val="20"/>
          <w:szCs w:val="20"/>
          <w:lang w:val="en-ID"/>
        </w:rPr>
        <w:t xml:space="preserve"> </w:t>
      </w:r>
      <w:r w:rsidRPr="00664517">
        <w:rPr>
          <w:rFonts w:ascii="Times New Roman" w:hAnsi="Times New Roman"/>
          <w:sz w:val="20"/>
          <w:szCs w:val="20"/>
          <w:lang w:val="en-ID"/>
        </w:rPr>
        <w:t>Daerah Region of Interest (RO</w:t>
      </w:r>
      <w:r>
        <w:rPr>
          <w:rFonts w:ascii="Times New Roman" w:hAnsi="Times New Roman"/>
          <w:sz w:val="20"/>
          <w:szCs w:val="20"/>
          <w:lang w:val="en-ID"/>
        </w:rPr>
        <w:t xml:space="preserve">I) yang </w:t>
      </w:r>
      <w:proofErr w:type="spellStart"/>
      <w:r>
        <w:rPr>
          <w:rFonts w:ascii="Times New Roman" w:hAnsi="Times New Roman"/>
          <w:sz w:val="20"/>
          <w:szCs w:val="20"/>
          <w:lang w:val="en-ID"/>
        </w:rPr>
        <w:t>sudah</w:t>
      </w:r>
      <w:proofErr w:type="spellEnd"/>
      <w:r>
        <w:rPr>
          <w:rFonts w:ascii="Times New Roman" w:hAnsi="Times New Roman"/>
          <w:sz w:val="20"/>
          <w:szCs w:val="20"/>
          <w:lang w:val="en-ID"/>
        </w:rPr>
        <w:t xml:space="preserve"> di cropping </w:t>
      </w:r>
      <w:proofErr w:type="spellStart"/>
      <w:proofErr w:type="gramStart"/>
      <w:r>
        <w:rPr>
          <w:rFonts w:ascii="Times New Roman" w:hAnsi="Times New Roman"/>
          <w:sz w:val="20"/>
          <w:szCs w:val="20"/>
          <w:lang w:val="en-ID"/>
        </w:rPr>
        <w:t>akan</w:t>
      </w:r>
      <w:proofErr w:type="spellEnd"/>
      <w:proofErr w:type="gram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keluarnya</w:t>
      </w:r>
      <w:proofErr w:type="spellEnd"/>
      <w:r w:rsidRPr="00664517">
        <w:rPr>
          <w:rFonts w:ascii="Times New Roman" w:hAnsi="Times New Roman"/>
          <w:sz w:val="20"/>
          <w:szCs w:val="20"/>
          <w:lang w:val="en-ID"/>
        </w:rPr>
        <w:t xml:space="preserve"> histogram </w:t>
      </w:r>
      <w:proofErr w:type="spellStart"/>
      <w:r w:rsidRPr="00664517">
        <w:rPr>
          <w:rFonts w:ascii="Times New Roman" w:hAnsi="Times New Roman"/>
          <w:sz w:val="20"/>
          <w:szCs w:val="20"/>
          <w:lang w:val="en-ID"/>
        </w:rPr>
        <w:t>kemudian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w:t>
      </w:r>
      <w:r>
        <w:rPr>
          <w:rFonts w:ascii="Times New Roman" w:hAnsi="Times New Roman"/>
          <w:sz w:val="20"/>
          <w:szCs w:val="20"/>
          <w:lang w:val="en-ID"/>
        </w:rPr>
        <w:t>analisis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nilai</w:t>
      </w:r>
      <w:proofErr w:type="spellEnd"/>
      <w:r>
        <w:rPr>
          <w:rFonts w:ascii="Times New Roman" w:hAnsi="Times New Roman"/>
          <w:sz w:val="20"/>
          <w:szCs w:val="20"/>
          <w:lang w:val="en-ID"/>
        </w:rPr>
        <w:t xml:space="preserve"> rata-rata </w:t>
      </w:r>
      <w:proofErr w:type="spellStart"/>
      <w:r>
        <w:rPr>
          <w:rFonts w:ascii="Times New Roman" w:hAnsi="Times New Roman"/>
          <w:sz w:val="20"/>
          <w:szCs w:val="20"/>
          <w:lang w:val="en-ID"/>
        </w:rPr>
        <w:t>skala</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keabuannya</w:t>
      </w:r>
      <w:proofErr w:type="spellEnd"/>
    </w:p>
    <w:p w:rsidR="00130DE5" w:rsidRDefault="00664517" w:rsidP="0052780D">
      <w:pPr>
        <w:widowControl w:val="0"/>
        <w:autoSpaceDE w:val="0"/>
        <w:autoSpaceDN w:val="0"/>
        <w:adjustRightInd w:val="0"/>
        <w:spacing w:after="0" w:line="360" w:lineRule="auto"/>
        <w:ind w:right="26"/>
        <w:jc w:val="both"/>
        <w:rPr>
          <w:rFonts w:ascii="Times New Roman" w:hAnsi="Times New Roman"/>
          <w:sz w:val="20"/>
          <w:szCs w:val="20"/>
          <w:lang w:val="en-ID"/>
        </w:rPr>
      </w:pPr>
      <w:r>
        <w:rPr>
          <w:rFonts w:ascii="Times New Roman" w:hAnsi="Times New Roman"/>
          <w:sz w:val="20"/>
          <w:szCs w:val="20"/>
          <w:lang w:val="en-ID"/>
        </w:rPr>
        <w:tab/>
      </w:r>
      <w:proofErr w:type="spellStart"/>
      <w:r w:rsidRPr="00664517">
        <w:rPr>
          <w:rFonts w:ascii="Times New Roman" w:hAnsi="Times New Roman"/>
          <w:sz w:val="20"/>
          <w:szCs w:val="20"/>
          <w:lang w:val="en-ID"/>
        </w:rPr>
        <w:t>Metode</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Pengambilan</w:t>
      </w:r>
      <w:proofErr w:type="spellEnd"/>
      <w:r w:rsidRPr="00664517">
        <w:rPr>
          <w:rFonts w:ascii="Times New Roman" w:hAnsi="Times New Roman"/>
          <w:sz w:val="20"/>
          <w:szCs w:val="20"/>
          <w:lang w:val="en-ID"/>
        </w:rPr>
        <w:t xml:space="preserve"> Data</w:t>
      </w:r>
      <w:r>
        <w:rPr>
          <w:rFonts w:ascii="Times New Roman" w:hAnsi="Times New Roman"/>
          <w:sz w:val="20"/>
          <w:szCs w:val="20"/>
          <w:lang w:val="en-ID"/>
        </w:rPr>
        <w:t xml:space="preserve"> </w:t>
      </w:r>
      <w:proofErr w:type="spellStart"/>
      <w:proofErr w:type="gramStart"/>
      <w:r w:rsidRPr="00664517">
        <w:rPr>
          <w:rFonts w:ascii="Times New Roman" w:hAnsi="Times New Roman"/>
          <w:sz w:val="20"/>
          <w:szCs w:val="20"/>
          <w:lang w:val="en-ID"/>
        </w:rPr>
        <w:t>Eksperimen</w:t>
      </w:r>
      <w:proofErr w:type="spellEnd"/>
      <w:r w:rsidRPr="00664517">
        <w:rPr>
          <w:rFonts w:ascii="Times New Roman" w:hAnsi="Times New Roman"/>
          <w:sz w:val="20"/>
          <w:szCs w:val="20"/>
          <w:lang w:val="en-ID"/>
        </w:rPr>
        <w:t xml:space="preserve">  di</w:t>
      </w:r>
      <w:proofErr w:type="gram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kerjakan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seca</w:t>
      </w:r>
      <w:r>
        <w:rPr>
          <w:rFonts w:ascii="Times New Roman" w:hAnsi="Times New Roman"/>
          <w:sz w:val="20"/>
          <w:szCs w:val="20"/>
          <w:lang w:val="en-ID"/>
        </w:rPr>
        <w:t>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langsung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teknik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pengambilan</w:t>
      </w:r>
      <w:proofErr w:type="spellEnd"/>
      <w:r>
        <w:rPr>
          <w:rFonts w:ascii="Times New Roman" w:hAnsi="Times New Roman"/>
          <w:sz w:val="20"/>
          <w:szCs w:val="20"/>
          <w:lang w:val="en-ID"/>
        </w:rPr>
        <w:t xml:space="preserve"> </w:t>
      </w:r>
      <w:r w:rsidRPr="00664517">
        <w:rPr>
          <w:rFonts w:ascii="Times New Roman" w:hAnsi="Times New Roman"/>
          <w:sz w:val="20"/>
          <w:szCs w:val="20"/>
          <w:lang w:val="en-ID"/>
        </w:rPr>
        <w:t xml:space="preserve">data yang </w:t>
      </w:r>
      <w:proofErr w:type="spellStart"/>
      <w:r w:rsidRPr="00664517">
        <w:rPr>
          <w:rFonts w:ascii="Times New Roman" w:hAnsi="Times New Roman"/>
          <w:sz w:val="20"/>
          <w:szCs w:val="20"/>
          <w:lang w:val="en-ID"/>
        </w:rPr>
        <w:t>dilakukan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meng</w:t>
      </w:r>
      <w:r>
        <w:rPr>
          <w:rFonts w:ascii="Times New Roman" w:hAnsi="Times New Roman"/>
          <w:sz w:val="20"/>
          <w:szCs w:val="20"/>
          <w:lang w:val="en-ID"/>
        </w:rPr>
        <w:t>gunakan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aplikasi</w:t>
      </w:r>
      <w:proofErr w:type="spellEnd"/>
      <w:r>
        <w:rPr>
          <w:rFonts w:ascii="Times New Roman" w:hAnsi="Times New Roman"/>
          <w:sz w:val="20"/>
          <w:szCs w:val="20"/>
          <w:lang w:val="en-ID"/>
        </w:rPr>
        <w:t xml:space="preserve"> MATLAB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pengolahan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citra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untuk</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mengha</w:t>
      </w:r>
      <w:r w:rsidR="00090CDE">
        <w:rPr>
          <w:rFonts w:ascii="Times New Roman" w:hAnsi="Times New Roman"/>
          <w:sz w:val="20"/>
          <w:szCs w:val="20"/>
          <w:lang w:val="en-ID"/>
        </w:rPr>
        <w:t>silkan</w:t>
      </w:r>
      <w:proofErr w:type="spellEnd"/>
      <w:r w:rsidR="00090CDE">
        <w:rPr>
          <w:rFonts w:ascii="Times New Roman" w:hAnsi="Times New Roman"/>
          <w:sz w:val="20"/>
          <w:szCs w:val="20"/>
          <w:lang w:val="en-ID"/>
        </w:rPr>
        <w:t xml:space="preserve"> data Histogram </w:t>
      </w:r>
      <w:proofErr w:type="spellStart"/>
      <w:r w:rsidR="00090CDE">
        <w:rPr>
          <w:rFonts w:ascii="Times New Roman" w:hAnsi="Times New Roman"/>
          <w:sz w:val="20"/>
          <w:szCs w:val="20"/>
          <w:lang w:val="en-ID"/>
        </w:rPr>
        <w:t>dan</w:t>
      </w:r>
      <w:proofErr w:type="spellEnd"/>
      <w:r w:rsidR="00090CDE">
        <w:rPr>
          <w:rFonts w:ascii="Times New Roman" w:hAnsi="Times New Roman"/>
          <w:sz w:val="20"/>
          <w:szCs w:val="20"/>
          <w:lang w:val="en-ID"/>
        </w:rPr>
        <w:t xml:space="preserve"> </w:t>
      </w:r>
      <w:proofErr w:type="spellStart"/>
      <w:r w:rsidR="00090CDE">
        <w:rPr>
          <w:rFonts w:ascii="Times New Roman" w:hAnsi="Times New Roman"/>
          <w:sz w:val="20"/>
          <w:szCs w:val="20"/>
          <w:lang w:val="en-ID"/>
        </w:rPr>
        <w:t>gray</w:t>
      </w:r>
      <w:r w:rsidRPr="00664517">
        <w:rPr>
          <w:rFonts w:ascii="Times New Roman" w:hAnsi="Times New Roman"/>
          <w:sz w:val="20"/>
          <w:szCs w:val="20"/>
          <w:lang w:val="en-ID"/>
        </w:rPr>
        <w:t>scale</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skala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keabuan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dari</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citra</w:t>
      </w:r>
      <w:proofErr w:type="spellEnd"/>
      <w:r w:rsidRPr="00664517">
        <w:rPr>
          <w:rFonts w:ascii="Times New Roman" w:hAnsi="Times New Roman"/>
          <w:sz w:val="20"/>
          <w:szCs w:val="20"/>
          <w:lang w:val="en-ID"/>
        </w:rPr>
        <w:t xml:space="preserve"> tho</w:t>
      </w:r>
      <w:r>
        <w:rPr>
          <w:rFonts w:ascii="Times New Roman" w:hAnsi="Times New Roman"/>
          <w:sz w:val="20"/>
          <w:szCs w:val="20"/>
          <w:lang w:val="en-ID"/>
        </w:rPr>
        <w:t xml:space="preserve">rax pneumonia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thorax </w:t>
      </w:r>
      <w:r w:rsidR="00527259">
        <w:rPr>
          <w:rFonts w:ascii="Times New Roman" w:hAnsi="Times New Roman"/>
          <w:sz w:val="20"/>
          <w:szCs w:val="20"/>
          <w:lang w:val="en-ID"/>
        </w:rPr>
        <w:t>normal.</w:t>
      </w:r>
      <w:r w:rsidR="0052780D">
        <w:rPr>
          <w:rFonts w:ascii="Times New Roman" w:hAnsi="Times New Roman"/>
          <w:sz w:val="20"/>
          <w:szCs w:val="20"/>
          <w:lang w:val="en-ID"/>
        </w:rPr>
        <w:t xml:space="preserve"> </w:t>
      </w:r>
      <w:proofErr w:type="spellStart"/>
      <w:r w:rsidR="00C750B4">
        <w:rPr>
          <w:rFonts w:ascii="Times New Roman" w:hAnsi="Times New Roman"/>
          <w:sz w:val="20"/>
          <w:szCs w:val="20"/>
          <w:lang w:val="en-ID"/>
        </w:rPr>
        <w:t>Penulis</w:t>
      </w:r>
      <w:proofErr w:type="spellEnd"/>
      <w:r w:rsidR="00C750B4">
        <w:rPr>
          <w:rFonts w:ascii="Times New Roman" w:hAnsi="Times New Roman"/>
          <w:sz w:val="20"/>
          <w:szCs w:val="20"/>
          <w:lang w:val="en-ID"/>
        </w:rPr>
        <w:t xml:space="preserve"> </w:t>
      </w:r>
      <w:proofErr w:type="spellStart"/>
      <w:r w:rsidR="00C750B4">
        <w:rPr>
          <w:rFonts w:ascii="Times New Roman" w:hAnsi="Times New Roman"/>
          <w:sz w:val="20"/>
          <w:szCs w:val="20"/>
          <w:lang w:val="en-ID"/>
        </w:rPr>
        <w:t>mendo</w:t>
      </w:r>
      <w:r w:rsidRPr="00664517">
        <w:rPr>
          <w:rFonts w:ascii="Times New Roman" w:hAnsi="Times New Roman"/>
          <w:sz w:val="20"/>
          <w:szCs w:val="20"/>
          <w:lang w:val="en-ID"/>
        </w:rPr>
        <w:t>kumentasikan</w:t>
      </w:r>
      <w:proofErr w:type="spellEnd"/>
      <w:r w:rsidRPr="00664517">
        <w:rPr>
          <w:rFonts w:ascii="Times New Roman" w:hAnsi="Times New Roman"/>
          <w:sz w:val="20"/>
          <w:szCs w:val="20"/>
          <w:lang w:val="en-ID"/>
        </w:rPr>
        <w:t xml:space="preserve"> proses </w:t>
      </w:r>
      <w:proofErr w:type="spellStart"/>
      <w:r w:rsidRPr="00664517">
        <w:rPr>
          <w:rFonts w:ascii="Times New Roman" w:hAnsi="Times New Roman"/>
          <w:sz w:val="20"/>
          <w:szCs w:val="20"/>
          <w:lang w:val="en-ID"/>
        </w:rPr>
        <w:t>pengambilan</w:t>
      </w:r>
      <w:proofErr w:type="spellEnd"/>
      <w:r w:rsidRPr="00664517">
        <w:rPr>
          <w:rFonts w:ascii="Times New Roman" w:hAnsi="Times New Roman"/>
          <w:sz w:val="20"/>
          <w:szCs w:val="20"/>
          <w:lang w:val="en-ID"/>
        </w:rPr>
        <w:t xml:space="preserve"> dat</w:t>
      </w:r>
      <w:r>
        <w:rPr>
          <w:rFonts w:ascii="Times New Roman" w:hAnsi="Times New Roman"/>
          <w:sz w:val="20"/>
          <w:szCs w:val="20"/>
          <w:lang w:val="en-ID"/>
        </w:rPr>
        <w:t xml:space="preserve">a di </w:t>
      </w:r>
      <w:r w:rsidR="0052780D">
        <w:rPr>
          <w:rFonts w:ascii="Times New Roman" w:hAnsi="Times New Roman"/>
          <w:sz w:val="20"/>
          <w:szCs w:val="20"/>
          <w:lang w:val="en-ID"/>
        </w:rPr>
        <w:t xml:space="preserve">RSUD </w:t>
      </w:r>
      <w:proofErr w:type="spellStart"/>
      <w:r w:rsidR="0052780D">
        <w:rPr>
          <w:rFonts w:ascii="Times New Roman" w:hAnsi="Times New Roman"/>
          <w:sz w:val="20"/>
          <w:szCs w:val="20"/>
          <w:lang w:val="en-ID"/>
        </w:rPr>
        <w:t>Badung</w:t>
      </w:r>
      <w:proofErr w:type="spellEnd"/>
      <w:r w:rsidR="0052780D">
        <w:rPr>
          <w:rFonts w:ascii="Times New Roman" w:hAnsi="Times New Roman"/>
          <w:sz w:val="20"/>
          <w:szCs w:val="20"/>
          <w:lang w:val="en-ID"/>
        </w:rPr>
        <w:t xml:space="preserve"> </w:t>
      </w:r>
      <w:proofErr w:type="spellStart"/>
      <w:r w:rsidRPr="00664517">
        <w:rPr>
          <w:rFonts w:ascii="Times New Roman" w:hAnsi="Times New Roman"/>
          <w:sz w:val="20"/>
          <w:szCs w:val="20"/>
          <w:lang w:val="en-ID"/>
        </w:rPr>
        <w:t>Mangusadha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w:t>
      </w:r>
      <w:r>
        <w:rPr>
          <w:rFonts w:ascii="Times New Roman" w:hAnsi="Times New Roman"/>
          <w:sz w:val="20"/>
          <w:szCs w:val="20"/>
          <w:lang w:val="en-ID"/>
        </w:rPr>
        <w:t>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mendokumentasikan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saat</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peng</w:t>
      </w:r>
      <w:r w:rsidR="00ED1160">
        <w:rPr>
          <w:rFonts w:ascii="Times New Roman" w:hAnsi="Times New Roman"/>
          <w:sz w:val="20"/>
          <w:szCs w:val="20"/>
          <w:lang w:val="en-ID"/>
        </w:rPr>
        <w:t>olahan</w:t>
      </w:r>
      <w:proofErr w:type="spellEnd"/>
      <w:r w:rsidR="00ED1160">
        <w:rPr>
          <w:rFonts w:ascii="Times New Roman" w:hAnsi="Times New Roman"/>
          <w:sz w:val="20"/>
          <w:szCs w:val="20"/>
          <w:lang w:val="en-ID"/>
        </w:rPr>
        <w:t xml:space="preserve"> data </w:t>
      </w:r>
      <w:proofErr w:type="spellStart"/>
      <w:r w:rsidR="00ED1160">
        <w:rPr>
          <w:rFonts w:ascii="Times New Roman" w:hAnsi="Times New Roman"/>
          <w:sz w:val="20"/>
          <w:szCs w:val="20"/>
          <w:lang w:val="en-ID"/>
        </w:rPr>
        <w:t>pada</w:t>
      </w:r>
      <w:proofErr w:type="spellEnd"/>
      <w:r w:rsidR="00ED1160">
        <w:rPr>
          <w:rFonts w:ascii="Times New Roman" w:hAnsi="Times New Roman"/>
          <w:sz w:val="20"/>
          <w:szCs w:val="20"/>
          <w:lang w:val="en-ID"/>
        </w:rPr>
        <w:t xml:space="preserve"> program MATLAB.</w:t>
      </w:r>
    </w:p>
    <w:p w:rsidR="00527259" w:rsidRPr="00B02FD8" w:rsidRDefault="00664517" w:rsidP="0052780D">
      <w:pPr>
        <w:widowControl w:val="0"/>
        <w:autoSpaceDE w:val="0"/>
        <w:autoSpaceDN w:val="0"/>
        <w:adjustRightInd w:val="0"/>
        <w:spacing w:after="0" w:line="360" w:lineRule="auto"/>
        <w:ind w:right="26"/>
        <w:jc w:val="both"/>
        <w:rPr>
          <w:rFonts w:ascii="Times New Roman" w:hAnsi="Times New Roman"/>
          <w:sz w:val="20"/>
          <w:szCs w:val="20"/>
        </w:rPr>
      </w:pPr>
      <w:r>
        <w:rPr>
          <w:rFonts w:ascii="Times New Roman" w:hAnsi="Times New Roman"/>
          <w:sz w:val="20"/>
          <w:szCs w:val="20"/>
          <w:lang w:val="en-ID"/>
        </w:rPr>
        <w:tab/>
      </w:r>
      <w:proofErr w:type="spellStart"/>
      <w:proofErr w:type="gramStart"/>
      <w:r w:rsidRPr="00664517">
        <w:rPr>
          <w:rFonts w:ascii="Times New Roman" w:hAnsi="Times New Roman"/>
          <w:sz w:val="20"/>
          <w:szCs w:val="20"/>
          <w:lang w:val="en-ID"/>
        </w:rPr>
        <w:t>Metode</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pengambilan</w:t>
      </w:r>
      <w:proofErr w:type="spellEnd"/>
      <w:r w:rsidRPr="00664517">
        <w:rPr>
          <w:rFonts w:ascii="Times New Roman" w:hAnsi="Times New Roman"/>
          <w:sz w:val="20"/>
          <w:szCs w:val="20"/>
          <w:lang w:val="en-ID"/>
        </w:rPr>
        <w:t xml:space="preserve"> data </w:t>
      </w:r>
      <w:proofErr w:type="spellStart"/>
      <w:r w:rsidRPr="00664517">
        <w:rPr>
          <w:rFonts w:ascii="Times New Roman" w:hAnsi="Times New Roman"/>
          <w:sz w:val="20"/>
          <w:szCs w:val="20"/>
          <w:lang w:val="en-ID"/>
        </w:rPr>
        <w:t>dalam</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pe</w:t>
      </w:r>
      <w:r>
        <w:rPr>
          <w:rFonts w:ascii="Times New Roman" w:hAnsi="Times New Roman"/>
          <w:sz w:val="20"/>
          <w:szCs w:val="20"/>
          <w:lang w:val="en-ID"/>
        </w:rPr>
        <w:t>nelitian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adalah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pengukuran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langsung</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dengan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menggunakan</w:t>
      </w:r>
      <w:proofErr w:type="spellEnd"/>
      <w:r w:rsidRPr="00664517">
        <w:rPr>
          <w:rFonts w:ascii="Times New Roman" w:hAnsi="Times New Roman"/>
          <w:sz w:val="20"/>
          <w:szCs w:val="20"/>
          <w:lang w:val="en-ID"/>
        </w:rPr>
        <w:t xml:space="preserve"> software MATLAB Citra ya</w:t>
      </w:r>
      <w:r>
        <w:rPr>
          <w:rFonts w:ascii="Times New Roman" w:hAnsi="Times New Roman"/>
          <w:sz w:val="20"/>
          <w:szCs w:val="20"/>
          <w:lang w:val="en-ID"/>
        </w:rPr>
        <w:t xml:space="preserve">ng </w:t>
      </w:r>
      <w:proofErr w:type="spellStart"/>
      <w:r>
        <w:rPr>
          <w:rFonts w:ascii="Times New Roman" w:hAnsi="Times New Roman"/>
          <w:sz w:val="20"/>
          <w:szCs w:val="20"/>
          <w:lang w:val="en-ID"/>
        </w:rPr>
        <w:t>dianalisa</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ditampilkan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pada</w:t>
      </w:r>
      <w:proofErr w:type="spellEnd"/>
      <w:r w:rsidRPr="00664517">
        <w:rPr>
          <w:rFonts w:ascii="Times New Roman" w:hAnsi="Times New Roman"/>
          <w:sz w:val="20"/>
          <w:szCs w:val="20"/>
          <w:lang w:val="en-ID"/>
        </w:rPr>
        <w:t xml:space="preserve"> software MATLAB </w:t>
      </w:r>
      <w:proofErr w:type="spellStart"/>
      <w:r w:rsidRPr="00664517">
        <w:rPr>
          <w:rFonts w:ascii="Times New Roman" w:hAnsi="Times New Roman"/>
          <w:sz w:val="20"/>
          <w:szCs w:val="20"/>
          <w:lang w:val="en-ID"/>
        </w:rPr>
        <w:t>kemud</w:t>
      </w:r>
      <w:r>
        <w:rPr>
          <w:rFonts w:ascii="Times New Roman" w:hAnsi="Times New Roman"/>
          <w:sz w:val="20"/>
          <w:szCs w:val="20"/>
          <w:lang w:val="en-ID"/>
        </w:rPr>
        <w: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dipilih</w:t>
      </w:r>
      <w:proofErr w:type="spellEnd"/>
      <w:r>
        <w:rPr>
          <w:rFonts w:ascii="Times New Roman" w:hAnsi="Times New Roman"/>
          <w:sz w:val="20"/>
          <w:szCs w:val="20"/>
          <w:lang w:val="en-ID"/>
        </w:rPr>
        <w:t xml:space="preserve"> Region of Interest </w:t>
      </w:r>
      <w:r w:rsidRPr="00664517">
        <w:rPr>
          <w:rFonts w:ascii="Times New Roman" w:hAnsi="Times New Roman"/>
          <w:sz w:val="20"/>
          <w:szCs w:val="20"/>
          <w:lang w:val="en-ID"/>
        </w:rPr>
        <w:t>(ROI).</w:t>
      </w:r>
      <w:proofErr w:type="gramEnd"/>
      <w:r w:rsidRPr="00664517">
        <w:t xml:space="preserve"> </w:t>
      </w:r>
      <w:proofErr w:type="spellStart"/>
      <w:r w:rsidRPr="00664517">
        <w:rPr>
          <w:rFonts w:ascii="Times New Roman" w:hAnsi="Times New Roman"/>
          <w:sz w:val="20"/>
          <w:szCs w:val="20"/>
          <w:lang w:val="en-ID"/>
        </w:rPr>
        <w:t>Nilai</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skala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keabuan</w:t>
      </w:r>
      <w:proofErr w:type="spellEnd"/>
      <w:r w:rsidRPr="00664517">
        <w:rPr>
          <w:rFonts w:ascii="Times New Roman" w:hAnsi="Times New Roman"/>
          <w:sz w:val="20"/>
          <w:szCs w:val="20"/>
          <w:lang w:val="en-ID"/>
        </w:rPr>
        <w:t xml:space="preserve"> yang </w:t>
      </w:r>
      <w:proofErr w:type="spellStart"/>
      <w:r w:rsidRPr="00664517">
        <w:rPr>
          <w:rFonts w:ascii="Times New Roman" w:hAnsi="Times New Roman"/>
          <w:sz w:val="20"/>
          <w:szCs w:val="20"/>
          <w:lang w:val="en-ID"/>
        </w:rPr>
        <w:t>sudah</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didapat</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akan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dilakukan</w:t>
      </w:r>
      <w:proofErr w:type="spellEnd"/>
      <w:r w:rsidRPr="00664517">
        <w:rPr>
          <w:rFonts w:ascii="Times New Roman" w:hAnsi="Times New Roman"/>
          <w:sz w:val="20"/>
          <w:szCs w:val="20"/>
          <w:lang w:val="en-ID"/>
        </w:rPr>
        <w:t xml:space="preserve"> </w:t>
      </w:r>
      <w:proofErr w:type="spellStart"/>
      <w:r>
        <w:rPr>
          <w:rFonts w:ascii="Times New Roman" w:hAnsi="Times New Roman"/>
          <w:sz w:val="20"/>
          <w:szCs w:val="20"/>
          <w:lang w:val="en-ID"/>
        </w:rPr>
        <w:t>pengujian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dan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analisa</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menggunakan</w:t>
      </w:r>
      <w:proofErr w:type="spellEnd"/>
      <w:r w:rsidRPr="00664517">
        <w:rPr>
          <w:rFonts w:ascii="Times New Roman" w:hAnsi="Times New Roman"/>
          <w:sz w:val="20"/>
          <w:szCs w:val="20"/>
          <w:lang w:val="en-ID"/>
        </w:rPr>
        <w:t xml:space="preserve"> program SPSS </w:t>
      </w:r>
      <w:proofErr w:type="spellStart"/>
      <w:proofErr w:type="gramStart"/>
      <w:r w:rsidRPr="00664517">
        <w:rPr>
          <w:rFonts w:ascii="Times New Roman" w:hAnsi="Times New Roman"/>
          <w:sz w:val="20"/>
          <w:szCs w:val="20"/>
          <w:lang w:val="en-ID"/>
        </w:rPr>
        <w:t>versi</w:t>
      </w:r>
      <w:proofErr w:type="spellEnd"/>
      <w:r w:rsidRPr="00664517">
        <w:rPr>
          <w:rFonts w:ascii="Times New Roman" w:hAnsi="Times New Roman"/>
          <w:sz w:val="20"/>
          <w:szCs w:val="20"/>
          <w:lang w:val="en-ID"/>
        </w:rPr>
        <w:t xml:space="preserve">  21</w:t>
      </w:r>
      <w:proofErr w:type="gramEnd"/>
      <w:r w:rsidRPr="00664517">
        <w:rPr>
          <w:rFonts w:ascii="Times New Roman" w:hAnsi="Times New Roman"/>
          <w:sz w:val="20"/>
          <w:szCs w:val="20"/>
          <w:lang w:val="en-ID"/>
        </w:rPr>
        <w:t>.</w:t>
      </w:r>
      <w:r w:rsidRPr="00664517">
        <w:t xml:space="preserve"> </w:t>
      </w:r>
      <w:proofErr w:type="spellStart"/>
      <w:r w:rsidRPr="00664517">
        <w:rPr>
          <w:rFonts w:ascii="Times New Roman" w:hAnsi="Times New Roman"/>
          <w:sz w:val="20"/>
          <w:szCs w:val="20"/>
          <w:lang w:val="en-ID"/>
        </w:rPr>
        <w:t>Analisa</w:t>
      </w:r>
      <w:proofErr w:type="spellEnd"/>
      <w:r w:rsidRPr="00664517">
        <w:rPr>
          <w:rFonts w:ascii="Times New Roman" w:hAnsi="Times New Roman"/>
          <w:sz w:val="20"/>
          <w:szCs w:val="20"/>
          <w:lang w:val="en-ID"/>
        </w:rPr>
        <w:t xml:space="preserve"> histogram </w:t>
      </w:r>
      <w:proofErr w:type="spellStart"/>
      <w:proofErr w:type="gramStart"/>
      <w:r w:rsidRPr="00664517">
        <w:rPr>
          <w:rFonts w:ascii="Times New Roman" w:hAnsi="Times New Roman"/>
          <w:sz w:val="20"/>
          <w:szCs w:val="20"/>
          <w:lang w:val="en-ID"/>
        </w:rPr>
        <w:t>akan</w:t>
      </w:r>
      <w:proofErr w:type="spellEnd"/>
      <w:proofErr w:type="gram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dideskripsikan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berdasarkan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gra</w:t>
      </w:r>
      <w:r>
        <w:rPr>
          <w:rFonts w:ascii="Times New Roman" w:hAnsi="Times New Roman"/>
          <w:sz w:val="20"/>
          <w:szCs w:val="20"/>
          <w:lang w:val="en-ID"/>
        </w:rPr>
        <w:t>fik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sidRPr="00664517">
        <w:rPr>
          <w:rFonts w:ascii="Times New Roman" w:hAnsi="Times New Roman"/>
          <w:sz w:val="20"/>
          <w:szCs w:val="20"/>
          <w:lang w:val="en-ID"/>
        </w:rPr>
        <w:t>penyebaran</w:t>
      </w:r>
      <w:proofErr w:type="spellEnd"/>
      <w:r w:rsidRPr="00664517">
        <w:rPr>
          <w:rFonts w:ascii="Times New Roman" w:hAnsi="Times New Roman"/>
          <w:sz w:val="20"/>
          <w:szCs w:val="20"/>
          <w:lang w:val="en-ID"/>
        </w:rPr>
        <w:t xml:space="preserve"> </w:t>
      </w:r>
      <w:proofErr w:type="spellStart"/>
      <w:r w:rsidRPr="00664517">
        <w:rPr>
          <w:rFonts w:ascii="Times New Roman" w:hAnsi="Times New Roman"/>
          <w:sz w:val="20"/>
          <w:szCs w:val="20"/>
          <w:lang w:val="en-ID"/>
        </w:rPr>
        <w:t>intensitas</w:t>
      </w:r>
      <w:proofErr w:type="spellEnd"/>
      <w:r w:rsidRPr="00664517">
        <w:rPr>
          <w:rFonts w:ascii="Times New Roman" w:hAnsi="Times New Roman"/>
          <w:sz w:val="20"/>
          <w:szCs w:val="20"/>
          <w:lang w:val="en-ID"/>
        </w:rPr>
        <w:t xml:space="preserve"> pi</w:t>
      </w:r>
      <w:r>
        <w:rPr>
          <w:rFonts w:ascii="Times New Roman" w:hAnsi="Times New Roman"/>
          <w:sz w:val="20"/>
          <w:szCs w:val="20"/>
          <w:lang w:val="en-ID"/>
        </w:rPr>
        <w:t xml:space="preserve">xel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citra</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dianalisa</w:t>
      </w:r>
      <w:proofErr w:type="spellEnd"/>
      <w:r>
        <w:rPr>
          <w:rFonts w:ascii="Times New Roman" w:hAnsi="Times New Roman"/>
          <w:sz w:val="20"/>
          <w:szCs w:val="20"/>
          <w:lang w:val="en-ID"/>
        </w:rPr>
        <w:t xml:space="preserve">. </w:t>
      </w:r>
    </w:p>
    <w:p w:rsidR="00527259" w:rsidRPr="00B02FD8" w:rsidRDefault="00BE7CF9" w:rsidP="0052780D">
      <w:pPr>
        <w:widowControl w:val="0"/>
        <w:autoSpaceDE w:val="0"/>
        <w:autoSpaceDN w:val="0"/>
        <w:adjustRightInd w:val="0"/>
        <w:spacing w:before="29" w:after="0" w:line="360" w:lineRule="auto"/>
        <w:ind w:right="-5"/>
        <w:jc w:val="both"/>
        <w:rPr>
          <w:rFonts w:ascii="Times New Roman" w:hAnsi="Times New Roman"/>
          <w:b/>
          <w:bCs/>
          <w:spacing w:val="-3"/>
          <w:sz w:val="20"/>
          <w:szCs w:val="20"/>
        </w:rPr>
      </w:pPr>
      <w:r w:rsidRPr="003A1773">
        <w:rPr>
          <w:rFonts w:ascii="Times New Roman" w:hAnsi="Times New Roman"/>
          <w:b/>
          <w:bCs/>
          <w:sz w:val="20"/>
          <w:szCs w:val="20"/>
        </w:rPr>
        <w:lastRenderedPageBreak/>
        <w:t>HA</w:t>
      </w:r>
      <w:r w:rsidRPr="003A1773">
        <w:rPr>
          <w:rFonts w:ascii="Times New Roman" w:hAnsi="Times New Roman"/>
          <w:b/>
          <w:bCs/>
          <w:spacing w:val="1"/>
          <w:sz w:val="20"/>
          <w:szCs w:val="20"/>
        </w:rPr>
        <w:t>S</w:t>
      </w:r>
      <w:r w:rsidRPr="003A1773">
        <w:rPr>
          <w:rFonts w:ascii="Times New Roman" w:hAnsi="Times New Roman"/>
          <w:b/>
          <w:bCs/>
          <w:sz w:val="20"/>
          <w:szCs w:val="20"/>
        </w:rPr>
        <w:t>IL</w:t>
      </w:r>
      <w:r w:rsidR="00863FDD" w:rsidRPr="003A1773">
        <w:rPr>
          <w:rFonts w:ascii="Times New Roman" w:hAnsi="Times New Roman"/>
          <w:b/>
          <w:bCs/>
          <w:sz w:val="20"/>
          <w:szCs w:val="20"/>
          <w:lang w:val="en-US"/>
        </w:rPr>
        <w:t xml:space="preserve"> </w:t>
      </w:r>
      <w:r w:rsidR="0074104F" w:rsidRPr="003A1773">
        <w:rPr>
          <w:rFonts w:ascii="Times New Roman" w:hAnsi="Times New Roman"/>
          <w:b/>
          <w:bCs/>
          <w:spacing w:val="-3"/>
          <w:sz w:val="20"/>
          <w:szCs w:val="20"/>
        </w:rPr>
        <w:t>DAN PEMBAHASAN</w:t>
      </w:r>
    </w:p>
    <w:p w:rsidR="008C48C0" w:rsidRDefault="008C48C0" w:rsidP="0052780D">
      <w:pPr>
        <w:spacing w:after="0" w:line="360" w:lineRule="auto"/>
        <w:ind w:firstLine="709"/>
        <w:jc w:val="both"/>
        <w:rPr>
          <w:rFonts w:ascii="Times New Roman" w:hAnsi="Times New Roman"/>
          <w:sz w:val="20"/>
          <w:szCs w:val="20"/>
        </w:rPr>
      </w:pPr>
      <w:r>
        <w:rPr>
          <w:rFonts w:ascii="Times New Roman" w:hAnsi="Times New Roman"/>
          <w:sz w:val="20"/>
          <w:szCs w:val="20"/>
          <w:lang w:val="en-ID"/>
        </w:rPr>
        <w:tab/>
      </w:r>
      <w:r w:rsidRPr="008C48C0">
        <w:rPr>
          <w:rFonts w:ascii="Times New Roman" w:hAnsi="Times New Roman"/>
          <w:sz w:val="20"/>
          <w:szCs w:val="20"/>
        </w:rPr>
        <w:t xml:space="preserve">Hasil pengukuran nilai nilai </w:t>
      </w:r>
      <w:r w:rsidRPr="008C48C0">
        <w:rPr>
          <w:rFonts w:ascii="Times New Roman" w:hAnsi="Times New Roman"/>
          <w:i/>
          <w:sz w:val="20"/>
          <w:szCs w:val="20"/>
        </w:rPr>
        <w:t xml:space="preserve">grayscale </w:t>
      </w:r>
      <w:r w:rsidRPr="008C48C0">
        <w:rPr>
          <w:rFonts w:ascii="Times New Roman" w:hAnsi="Times New Roman"/>
          <w:sz w:val="20"/>
          <w:szCs w:val="20"/>
        </w:rPr>
        <w:t xml:space="preserve">citra </w:t>
      </w:r>
      <w:r w:rsidRPr="008C48C0">
        <w:rPr>
          <w:rFonts w:ascii="Times New Roman" w:hAnsi="Times New Roman"/>
          <w:i/>
          <w:sz w:val="20"/>
          <w:szCs w:val="20"/>
        </w:rPr>
        <w:t>thorax</w:t>
      </w:r>
      <w:r w:rsidRPr="008C48C0">
        <w:rPr>
          <w:rFonts w:ascii="Times New Roman" w:hAnsi="Times New Roman"/>
          <w:sz w:val="20"/>
          <w:szCs w:val="20"/>
        </w:rPr>
        <w:t xml:space="preserve"> </w:t>
      </w:r>
      <w:r w:rsidRPr="008C48C0">
        <w:rPr>
          <w:rFonts w:ascii="Times New Roman" w:hAnsi="Times New Roman"/>
          <w:i/>
          <w:sz w:val="20"/>
          <w:szCs w:val="20"/>
        </w:rPr>
        <w:t>pneumonia</w:t>
      </w:r>
      <w:r w:rsidRPr="008C48C0">
        <w:rPr>
          <w:rFonts w:ascii="Times New Roman" w:hAnsi="Times New Roman"/>
          <w:sz w:val="20"/>
          <w:szCs w:val="20"/>
        </w:rPr>
        <w:t xml:space="preserve"> dan citra </w:t>
      </w:r>
      <w:r w:rsidRPr="008C48C0">
        <w:rPr>
          <w:rFonts w:ascii="Times New Roman" w:hAnsi="Times New Roman"/>
          <w:i/>
          <w:sz w:val="20"/>
          <w:szCs w:val="20"/>
        </w:rPr>
        <w:t>thorax</w:t>
      </w:r>
      <w:r w:rsidRPr="008C48C0">
        <w:rPr>
          <w:rFonts w:ascii="Times New Roman" w:hAnsi="Times New Roman"/>
          <w:sz w:val="20"/>
          <w:szCs w:val="20"/>
        </w:rPr>
        <w:t xml:space="preserve"> normal m</w:t>
      </w:r>
      <w:r w:rsidR="00BE7525">
        <w:rPr>
          <w:rFonts w:ascii="Times New Roman" w:hAnsi="Times New Roman"/>
          <w:sz w:val="20"/>
          <w:szCs w:val="20"/>
        </w:rPr>
        <w:t>enggunakan aplikasi MATLAB</w:t>
      </w:r>
      <w:r w:rsidRPr="008C48C0">
        <w:rPr>
          <w:rFonts w:ascii="Times New Roman" w:hAnsi="Times New Roman"/>
          <w:sz w:val="20"/>
          <w:szCs w:val="20"/>
        </w:rPr>
        <w:t xml:space="preserve"> akan diuji Homogenitas menggunakan program SPSS 21.</w:t>
      </w:r>
    </w:p>
    <w:p w:rsidR="008C48C0" w:rsidRPr="008C48C0" w:rsidRDefault="006F3112" w:rsidP="0052780D">
      <w:pPr>
        <w:spacing w:after="0" w:line="360" w:lineRule="auto"/>
        <w:rPr>
          <w:rFonts w:ascii="Times New Roman" w:hAnsi="Times New Roman"/>
          <w:sz w:val="16"/>
          <w:szCs w:val="16"/>
        </w:rPr>
      </w:pPr>
      <w:r>
        <w:rPr>
          <w:rFonts w:ascii="Times New Roman" w:hAnsi="Times New Roman"/>
          <w:sz w:val="16"/>
          <w:szCs w:val="16"/>
        </w:rPr>
        <w:t>Tabel 4.1</w:t>
      </w:r>
      <w:r w:rsidR="008C48C0" w:rsidRPr="008C48C0">
        <w:rPr>
          <w:rFonts w:ascii="Times New Roman" w:hAnsi="Times New Roman"/>
          <w:sz w:val="16"/>
          <w:szCs w:val="16"/>
        </w:rPr>
        <w:t xml:space="preserve"> Hasil Uji Homogenitas</w:t>
      </w:r>
    </w:p>
    <w:tbl>
      <w:tblPr>
        <w:tblStyle w:val="TableGrid"/>
        <w:tblW w:w="349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34"/>
        <w:gridCol w:w="796"/>
        <w:gridCol w:w="1362"/>
      </w:tblGrid>
      <w:tr w:rsidR="0004400D" w:rsidRPr="0004400D" w:rsidTr="0004400D">
        <w:trPr>
          <w:trHeight w:val="357"/>
        </w:trPr>
        <w:tc>
          <w:tcPr>
            <w:tcW w:w="1334"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Citra Thorax</w:t>
            </w:r>
          </w:p>
        </w:tc>
        <w:tc>
          <w:tcPr>
            <w:tcW w:w="796"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p- value</w:t>
            </w:r>
          </w:p>
        </w:tc>
        <w:tc>
          <w:tcPr>
            <w:tcW w:w="1362"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Keterangan</w:t>
            </w:r>
          </w:p>
        </w:tc>
      </w:tr>
      <w:tr w:rsidR="0004400D" w:rsidRPr="0004400D" w:rsidTr="0004400D">
        <w:trPr>
          <w:trHeight w:val="33"/>
        </w:trPr>
        <w:tc>
          <w:tcPr>
            <w:tcW w:w="1334"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Grayscale Pneumonia</w:t>
            </w:r>
          </w:p>
        </w:tc>
        <w:tc>
          <w:tcPr>
            <w:tcW w:w="796"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0,086</w:t>
            </w:r>
          </w:p>
        </w:tc>
        <w:tc>
          <w:tcPr>
            <w:tcW w:w="1362"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p- value &gt;0,05</w:t>
            </w:r>
          </w:p>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(data Homogen)</w:t>
            </w:r>
          </w:p>
        </w:tc>
      </w:tr>
      <w:tr w:rsidR="0004400D" w:rsidRPr="0004400D" w:rsidTr="0004400D">
        <w:trPr>
          <w:trHeight w:val="33"/>
        </w:trPr>
        <w:tc>
          <w:tcPr>
            <w:tcW w:w="1334"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Grayscale Normal</w:t>
            </w:r>
          </w:p>
        </w:tc>
        <w:tc>
          <w:tcPr>
            <w:tcW w:w="796"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0,992</w:t>
            </w:r>
          </w:p>
        </w:tc>
        <w:tc>
          <w:tcPr>
            <w:tcW w:w="1362" w:type="dxa"/>
          </w:tcPr>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p- value &gt;0,05</w:t>
            </w:r>
          </w:p>
          <w:p w:rsidR="0004400D" w:rsidRPr="0004400D" w:rsidRDefault="0004400D" w:rsidP="0052780D">
            <w:pPr>
              <w:spacing w:line="360" w:lineRule="auto"/>
              <w:jc w:val="center"/>
              <w:rPr>
                <w:rFonts w:ascii="Times New Roman" w:hAnsi="Times New Roman"/>
                <w:sz w:val="20"/>
                <w:szCs w:val="20"/>
              </w:rPr>
            </w:pPr>
            <w:r w:rsidRPr="0004400D">
              <w:rPr>
                <w:rFonts w:ascii="Times New Roman" w:hAnsi="Times New Roman"/>
                <w:sz w:val="20"/>
                <w:szCs w:val="20"/>
              </w:rPr>
              <w:t>(data Homogen)</w:t>
            </w:r>
          </w:p>
        </w:tc>
      </w:tr>
    </w:tbl>
    <w:p w:rsidR="008C48C0" w:rsidRPr="008C48C0" w:rsidRDefault="008C48C0" w:rsidP="0052780D">
      <w:pPr>
        <w:spacing w:after="0" w:line="360" w:lineRule="auto"/>
        <w:jc w:val="both"/>
        <w:rPr>
          <w:rFonts w:ascii="Times New Roman" w:hAnsi="Times New Roman"/>
          <w:sz w:val="20"/>
          <w:szCs w:val="20"/>
        </w:rPr>
      </w:pPr>
    </w:p>
    <w:p w:rsidR="008C48C0" w:rsidRDefault="008C48C0" w:rsidP="0052780D">
      <w:pPr>
        <w:spacing w:after="0" w:line="360" w:lineRule="auto"/>
        <w:ind w:firstLine="709"/>
        <w:jc w:val="both"/>
        <w:rPr>
          <w:rFonts w:ascii="Times New Roman" w:hAnsi="Times New Roman"/>
          <w:sz w:val="20"/>
          <w:szCs w:val="20"/>
        </w:rPr>
      </w:pPr>
      <w:r w:rsidRPr="008C48C0">
        <w:rPr>
          <w:rFonts w:ascii="Times New Roman" w:hAnsi="Times New Roman"/>
          <w:sz w:val="20"/>
          <w:szCs w:val="20"/>
        </w:rPr>
        <w:t>Berdasarkan hasil uji Homogenitas diperoleh nilai signifikan (p value) grayscale citra thorax normal sebesar 0,992 , sedangkan (p value) grayscale citra thorax pneumonia 0,086. Hal tersebut menunjukkan bahwa p value 0,992 &gt; 0,05, maka dapat di simpulkan bahwa data grayscale citra thorax normal dan citra</w:t>
      </w:r>
      <w:r>
        <w:rPr>
          <w:rFonts w:ascii="Times New Roman" w:hAnsi="Times New Roman"/>
          <w:sz w:val="24"/>
          <w:szCs w:val="24"/>
        </w:rPr>
        <w:t xml:space="preserve"> </w:t>
      </w:r>
      <w:r w:rsidRPr="008C48C0">
        <w:rPr>
          <w:rFonts w:ascii="Times New Roman" w:hAnsi="Times New Roman"/>
          <w:sz w:val="20"/>
          <w:szCs w:val="20"/>
        </w:rPr>
        <w:t>pneumonia mempunyai varian sama (Homogen).</w:t>
      </w:r>
    </w:p>
    <w:p w:rsidR="00CB18A9" w:rsidRDefault="00CB18A9" w:rsidP="0052780D">
      <w:pPr>
        <w:spacing w:after="0" w:line="360" w:lineRule="auto"/>
        <w:jc w:val="both"/>
        <w:rPr>
          <w:rFonts w:ascii="Times New Roman" w:hAnsi="Times New Roman"/>
          <w:sz w:val="20"/>
          <w:szCs w:val="20"/>
        </w:rPr>
      </w:pPr>
      <w:r>
        <w:rPr>
          <w:noProof/>
        </w:rPr>
        <w:drawing>
          <wp:inline distT="0" distB="0" distL="0" distR="0" wp14:anchorId="23242AC4" wp14:editId="3D895F9E">
            <wp:extent cx="2455545" cy="1281953"/>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64" t="31124" r="29707" b="30497"/>
                    <a:stretch/>
                  </pic:blipFill>
                  <pic:spPr bwMode="auto">
                    <a:xfrm>
                      <a:off x="0" y="0"/>
                      <a:ext cx="2456414" cy="1282407"/>
                    </a:xfrm>
                    <a:prstGeom prst="rect">
                      <a:avLst/>
                    </a:prstGeom>
                    <a:ln>
                      <a:noFill/>
                    </a:ln>
                    <a:extLst>
                      <a:ext uri="{53640926-AAD7-44D8-BBD7-CCE9431645EC}">
                        <a14:shadowObscured xmlns:a14="http://schemas.microsoft.com/office/drawing/2010/main"/>
                      </a:ext>
                    </a:extLst>
                  </pic:spPr>
                </pic:pic>
              </a:graphicData>
            </a:graphic>
          </wp:inline>
        </w:drawing>
      </w:r>
    </w:p>
    <w:p w:rsidR="00CB18A9" w:rsidRDefault="00CB18A9" w:rsidP="0052780D">
      <w:pPr>
        <w:spacing w:after="0" w:line="360" w:lineRule="auto"/>
        <w:rPr>
          <w:rFonts w:ascii="Times New Roman" w:hAnsi="Times New Roman"/>
          <w:sz w:val="16"/>
          <w:szCs w:val="16"/>
          <w:lang w:val="en-ID"/>
        </w:rPr>
      </w:pPr>
      <w:r>
        <w:rPr>
          <w:rFonts w:ascii="Times New Roman" w:hAnsi="Times New Roman"/>
          <w:sz w:val="16"/>
          <w:szCs w:val="16"/>
          <w:lang w:val="en-ID"/>
        </w:rPr>
        <w:t xml:space="preserve">            </w:t>
      </w:r>
      <w:proofErr w:type="spellStart"/>
      <w:r>
        <w:rPr>
          <w:rFonts w:ascii="Times New Roman" w:hAnsi="Times New Roman"/>
          <w:sz w:val="16"/>
          <w:szCs w:val="16"/>
          <w:lang w:val="en-ID"/>
        </w:rPr>
        <w:t>Gambar</w:t>
      </w:r>
      <w:proofErr w:type="spellEnd"/>
      <w:r>
        <w:rPr>
          <w:rFonts w:ascii="Times New Roman" w:hAnsi="Times New Roman"/>
          <w:sz w:val="16"/>
          <w:szCs w:val="16"/>
          <w:lang w:val="en-ID"/>
        </w:rPr>
        <w:t xml:space="preserve"> 4.1                                    </w:t>
      </w:r>
      <w:proofErr w:type="spellStart"/>
      <w:r>
        <w:rPr>
          <w:rFonts w:ascii="Times New Roman" w:hAnsi="Times New Roman"/>
          <w:sz w:val="16"/>
          <w:szCs w:val="16"/>
          <w:lang w:val="en-ID"/>
        </w:rPr>
        <w:t>Gambar</w:t>
      </w:r>
      <w:proofErr w:type="spellEnd"/>
      <w:r>
        <w:rPr>
          <w:rFonts w:ascii="Times New Roman" w:hAnsi="Times New Roman"/>
          <w:sz w:val="16"/>
          <w:szCs w:val="16"/>
          <w:lang w:val="en-ID"/>
        </w:rPr>
        <w:t xml:space="preserve"> 4.2 </w:t>
      </w:r>
    </w:p>
    <w:p w:rsidR="00CB18A9" w:rsidRPr="00CB18A9" w:rsidRDefault="00CB18A9" w:rsidP="0052780D">
      <w:pPr>
        <w:spacing w:after="0" w:line="360" w:lineRule="auto"/>
        <w:rPr>
          <w:rFonts w:ascii="Times New Roman" w:hAnsi="Times New Roman"/>
          <w:sz w:val="16"/>
          <w:szCs w:val="16"/>
          <w:lang w:val="en-ID"/>
        </w:rPr>
      </w:pPr>
      <w:r>
        <w:rPr>
          <w:rFonts w:ascii="Times New Roman" w:hAnsi="Times New Roman"/>
          <w:sz w:val="16"/>
          <w:szCs w:val="16"/>
          <w:lang w:val="en-ID"/>
        </w:rPr>
        <w:t xml:space="preserve">     </w:t>
      </w:r>
      <w:proofErr w:type="gramStart"/>
      <w:r>
        <w:rPr>
          <w:rFonts w:ascii="Times New Roman" w:hAnsi="Times New Roman"/>
          <w:sz w:val="16"/>
          <w:szCs w:val="16"/>
          <w:lang w:val="en-ID"/>
        </w:rPr>
        <w:t>Citra thorax pneumonia.</w:t>
      </w:r>
      <w:proofErr w:type="gramEnd"/>
      <w:r>
        <w:rPr>
          <w:rFonts w:ascii="Times New Roman" w:hAnsi="Times New Roman"/>
          <w:sz w:val="16"/>
          <w:szCs w:val="16"/>
          <w:lang w:val="en-ID"/>
        </w:rPr>
        <w:t xml:space="preserve">           </w:t>
      </w:r>
      <w:r w:rsidR="00564EB9">
        <w:rPr>
          <w:rFonts w:ascii="Times New Roman" w:hAnsi="Times New Roman"/>
          <w:sz w:val="16"/>
          <w:szCs w:val="16"/>
          <w:lang w:val="en-ID"/>
        </w:rPr>
        <w:t xml:space="preserve">   </w:t>
      </w:r>
      <w:r>
        <w:rPr>
          <w:rFonts w:ascii="Times New Roman" w:hAnsi="Times New Roman"/>
          <w:sz w:val="16"/>
          <w:szCs w:val="16"/>
          <w:lang w:val="en-ID"/>
        </w:rPr>
        <w:t xml:space="preserve">   </w:t>
      </w:r>
      <w:proofErr w:type="gramStart"/>
      <w:r>
        <w:rPr>
          <w:rFonts w:ascii="Times New Roman" w:hAnsi="Times New Roman"/>
          <w:sz w:val="16"/>
          <w:szCs w:val="16"/>
          <w:lang w:val="en-ID"/>
        </w:rPr>
        <w:t>Citra thorax normal.</w:t>
      </w:r>
      <w:proofErr w:type="gramEnd"/>
      <w:r>
        <w:rPr>
          <w:rFonts w:ascii="Times New Roman" w:hAnsi="Times New Roman"/>
          <w:sz w:val="16"/>
          <w:szCs w:val="16"/>
          <w:lang w:val="en-ID"/>
        </w:rPr>
        <w:t xml:space="preserve">         </w:t>
      </w:r>
    </w:p>
    <w:p w:rsidR="00CB18A9" w:rsidRPr="00CB18A9" w:rsidRDefault="00CB18A9" w:rsidP="0052780D">
      <w:pPr>
        <w:spacing w:after="0" w:line="360" w:lineRule="auto"/>
        <w:rPr>
          <w:rFonts w:ascii="Times New Roman" w:hAnsi="Times New Roman"/>
          <w:sz w:val="16"/>
          <w:szCs w:val="16"/>
          <w:lang w:val="en-ID"/>
        </w:rPr>
      </w:pPr>
    </w:p>
    <w:p w:rsidR="007825E5" w:rsidRPr="007825E5" w:rsidRDefault="00564EB9" w:rsidP="0052780D">
      <w:pPr>
        <w:spacing w:after="0" w:line="360" w:lineRule="auto"/>
        <w:ind w:firstLine="851"/>
        <w:jc w:val="both"/>
        <w:rPr>
          <w:rFonts w:ascii="Times New Roman" w:hAnsi="Times New Roman"/>
          <w:color w:val="000000"/>
          <w:sz w:val="20"/>
          <w:szCs w:val="20"/>
        </w:rPr>
      </w:pPr>
      <w:r w:rsidRPr="007825E5">
        <w:rPr>
          <w:rFonts w:ascii="Times New Roman" w:hAnsi="Times New Roman"/>
          <w:sz w:val="20"/>
          <w:szCs w:val="20"/>
        </w:rPr>
        <w:t>Hasil pengukuran Greyscale (skala keabuan</w:t>
      </w:r>
      <w:r w:rsidRPr="007825E5">
        <w:rPr>
          <w:rFonts w:ascii="Times New Roman" w:hAnsi="Times New Roman"/>
          <w:b/>
          <w:sz w:val="20"/>
          <w:szCs w:val="20"/>
        </w:rPr>
        <w:t>)</w:t>
      </w:r>
      <w:r w:rsidRPr="007825E5">
        <w:rPr>
          <w:rFonts w:ascii="Times New Roman" w:hAnsi="Times New Roman"/>
          <w:sz w:val="20"/>
          <w:szCs w:val="20"/>
        </w:rPr>
        <w:t xml:space="preserve"> diperoleh dari pengukuran MATLAB yang direpresentasikan menggunakan  32 bit dimana citra 4294967295 derajat keabuan (nilai terendah 0 nilai tertinggi 4294967295)</w:t>
      </w:r>
      <w:r w:rsidRPr="007825E5">
        <w:rPr>
          <w:rFonts w:ascii="Times New Roman" w:hAnsi="Times New Roman"/>
          <w:color w:val="FF0000"/>
          <w:sz w:val="20"/>
          <w:szCs w:val="20"/>
        </w:rPr>
        <w:t>.</w:t>
      </w:r>
      <w:r w:rsidR="007825E5">
        <w:rPr>
          <w:rFonts w:ascii="Times New Roman" w:hAnsi="Times New Roman"/>
          <w:sz w:val="20"/>
          <w:szCs w:val="20"/>
        </w:rPr>
        <w:t xml:space="preserve"> H</w:t>
      </w:r>
      <w:r w:rsidR="007825E5" w:rsidRPr="007825E5">
        <w:rPr>
          <w:rFonts w:ascii="Times New Roman" w:hAnsi="Times New Roman"/>
          <w:sz w:val="20"/>
          <w:szCs w:val="20"/>
        </w:rPr>
        <w:t xml:space="preserve">asil dari pengukuran greyscale pada citra thorax bervariasi pada tiap-tiap ROI. Nilai grayscale pada citra </w:t>
      </w:r>
      <w:r w:rsidR="007825E5" w:rsidRPr="007825E5">
        <w:rPr>
          <w:rFonts w:ascii="Times New Roman" w:hAnsi="Times New Roman"/>
          <w:sz w:val="20"/>
          <w:szCs w:val="20"/>
        </w:rPr>
        <w:lastRenderedPageBreak/>
        <w:t xml:space="preserve">thorax Pneumonia memiliki rata-rata </w:t>
      </w:r>
      <w:r w:rsidR="007825E5" w:rsidRPr="007825E5">
        <w:rPr>
          <w:rFonts w:ascii="Times New Roman" w:hAnsi="Times New Roman"/>
          <w:color w:val="000000"/>
          <w:sz w:val="20"/>
          <w:szCs w:val="20"/>
        </w:rPr>
        <w:t xml:space="preserve">35037,78 </w:t>
      </w:r>
      <w:r w:rsidR="007825E5" w:rsidRPr="007825E5">
        <w:rPr>
          <w:rFonts w:ascii="Times New Roman" w:hAnsi="Times New Roman"/>
          <w:sz w:val="20"/>
          <w:szCs w:val="20"/>
        </w:rPr>
        <w:t xml:space="preserve">dan nilai grayscale pada citra thorax normal memiliki rata-rata </w:t>
      </w:r>
      <w:r w:rsidR="007825E5">
        <w:rPr>
          <w:rFonts w:ascii="Times New Roman" w:hAnsi="Times New Roman"/>
          <w:color w:val="000000"/>
          <w:sz w:val="20"/>
          <w:szCs w:val="20"/>
        </w:rPr>
        <w:t>55100,42</w:t>
      </w:r>
    </w:p>
    <w:p w:rsidR="007825E5" w:rsidRDefault="007825E5" w:rsidP="0052780D">
      <w:pPr>
        <w:spacing w:after="0" w:line="360" w:lineRule="auto"/>
        <w:ind w:firstLine="720"/>
        <w:jc w:val="both"/>
        <w:rPr>
          <w:rFonts w:ascii="Times New Roman" w:hAnsi="Times New Roman"/>
          <w:sz w:val="20"/>
          <w:szCs w:val="20"/>
        </w:rPr>
      </w:pPr>
      <w:r>
        <w:rPr>
          <w:noProof/>
        </w:rPr>
        <w:drawing>
          <wp:inline distT="0" distB="0" distL="0" distR="0" wp14:anchorId="51BF3BD2" wp14:editId="3066D86F">
            <wp:extent cx="1353670" cy="115626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965" t="26300" r="34059" b="29674"/>
                    <a:stretch/>
                  </pic:blipFill>
                  <pic:spPr bwMode="auto">
                    <a:xfrm>
                      <a:off x="0" y="0"/>
                      <a:ext cx="1363020" cy="1164247"/>
                    </a:xfrm>
                    <a:prstGeom prst="rect">
                      <a:avLst/>
                    </a:prstGeom>
                    <a:ln>
                      <a:noFill/>
                    </a:ln>
                    <a:extLst>
                      <a:ext uri="{53640926-AAD7-44D8-BBD7-CCE9431645EC}">
                        <a14:shadowObscured xmlns:a14="http://schemas.microsoft.com/office/drawing/2010/main"/>
                      </a:ext>
                    </a:extLst>
                  </pic:spPr>
                </pic:pic>
              </a:graphicData>
            </a:graphic>
          </wp:inline>
        </w:drawing>
      </w:r>
    </w:p>
    <w:p w:rsidR="007825E5" w:rsidRDefault="007825E5" w:rsidP="0052780D">
      <w:pPr>
        <w:spacing w:after="0" w:line="360" w:lineRule="auto"/>
        <w:ind w:left="426"/>
        <w:rPr>
          <w:rFonts w:ascii="Times New Roman" w:hAnsi="Times New Roman"/>
          <w:sz w:val="16"/>
          <w:szCs w:val="16"/>
        </w:rPr>
      </w:pPr>
      <w:r w:rsidRPr="007825E5">
        <w:rPr>
          <w:rFonts w:ascii="Times New Roman" w:hAnsi="Times New Roman"/>
          <w:sz w:val="16"/>
          <w:szCs w:val="16"/>
        </w:rPr>
        <w:t>Gambar 4.3 Histogram</w:t>
      </w:r>
      <w:r>
        <w:rPr>
          <w:rFonts w:ascii="Times New Roman" w:hAnsi="Times New Roman"/>
          <w:sz w:val="16"/>
          <w:szCs w:val="16"/>
          <w:lang w:val="en-ID"/>
        </w:rPr>
        <w:t xml:space="preserve"> </w:t>
      </w:r>
      <w:r w:rsidRPr="007825E5">
        <w:rPr>
          <w:rFonts w:ascii="Times New Roman" w:hAnsi="Times New Roman"/>
          <w:sz w:val="16"/>
          <w:szCs w:val="16"/>
        </w:rPr>
        <w:t>Citra Thorax Pneumonia</w:t>
      </w:r>
    </w:p>
    <w:p w:rsidR="007825E5" w:rsidRDefault="007825E5" w:rsidP="0052780D">
      <w:pPr>
        <w:spacing w:after="0" w:line="360" w:lineRule="auto"/>
        <w:ind w:left="426"/>
        <w:rPr>
          <w:rFonts w:ascii="Times New Roman" w:hAnsi="Times New Roman"/>
          <w:sz w:val="16"/>
          <w:szCs w:val="16"/>
          <w:lang w:val="en-ID"/>
        </w:rPr>
      </w:pPr>
      <w:r>
        <w:rPr>
          <w:rFonts w:ascii="Times New Roman" w:hAnsi="Times New Roman"/>
          <w:sz w:val="16"/>
          <w:szCs w:val="16"/>
          <w:lang w:val="en-ID"/>
        </w:rPr>
        <w:t xml:space="preserve">       </w:t>
      </w:r>
      <w:r>
        <w:rPr>
          <w:noProof/>
        </w:rPr>
        <w:drawing>
          <wp:inline distT="0" distB="0" distL="0" distR="0" wp14:anchorId="208B840A" wp14:editId="23552F81">
            <wp:extent cx="1344706" cy="1230690"/>
            <wp:effectExtent l="0" t="0" r="825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523" t="35416" r="35097" b="18384"/>
                    <a:stretch/>
                  </pic:blipFill>
                  <pic:spPr bwMode="auto">
                    <a:xfrm>
                      <a:off x="0" y="0"/>
                      <a:ext cx="1360561" cy="1245201"/>
                    </a:xfrm>
                    <a:prstGeom prst="rect">
                      <a:avLst/>
                    </a:prstGeom>
                    <a:ln>
                      <a:noFill/>
                    </a:ln>
                    <a:extLst>
                      <a:ext uri="{53640926-AAD7-44D8-BBD7-CCE9431645EC}">
                        <a14:shadowObscured xmlns:a14="http://schemas.microsoft.com/office/drawing/2010/main"/>
                      </a:ext>
                    </a:extLst>
                  </pic:spPr>
                </pic:pic>
              </a:graphicData>
            </a:graphic>
          </wp:inline>
        </w:drawing>
      </w:r>
    </w:p>
    <w:p w:rsidR="007825E5" w:rsidRDefault="007825E5" w:rsidP="0052780D">
      <w:pPr>
        <w:spacing w:after="0" w:line="360" w:lineRule="auto"/>
        <w:ind w:left="426"/>
        <w:rPr>
          <w:rFonts w:ascii="Times New Roman" w:hAnsi="Times New Roman"/>
          <w:sz w:val="16"/>
          <w:szCs w:val="16"/>
        </w:rPr>
      </w:pPr>
      <w:r>
        <w:rPr>
          <w:rFonts w:ascii="Times New Roman" w:hAnsi="Times New Roman"/>
          <w:sz w:val="16"/>
          <w:szCs w:val="16"/>
        </w:rPr>
        <w:t>Gambar 4.4</w:t>
      </w:r>
      <w:r w:rsidRPr="007825E5">
        <w:rPr>
          <w:rFonts w:ascii="Times New Roman" w:hAnsi="Times New Roman"/>
          <w:sz w:val="16"/>
          <w:szCs w:val="16"/>
        </w:rPr>
        <w:t xml:space="preserve"> </w:t>
      </w:r>
      <w:r>
        <w:rPr>
          <w:rFonts w:ascii="Times New Roman" w:hAnsi="Times New Roman"/>
          <w:sz w:val="16"/>
          <w:szCs w:val="16"/>
        </w:rPr>
        <w:t>Histogram Citra Thorax Normal</w:t>
      </w:r>
    </w:p>
    <w:p w:rsidR="00130DE5" w:rsidRDefault="007825E5" w:rsidP="00ED1160">
      <w:pPr>
        <w:spacing w:after="0" w:line="360" w:lineRule="auto"/>
        <w:ind w:firstLine="851"/>
        <w:jc w:val="both"/>
        <w:rPr>
          <w:rFonts w:ascii="Times New Roman" w:hAnsi="Times New Roman"/>
          <w:sz w:val="20"/>
          <w:szCs w:val="20"/>
        </w:rPr>
      </w:pPr>
      <w:r w:rsidRPr="007825E5">
        <w:rPr>
          <w:rFonts w:ascii="Times New Roman" w:hAnsi="Times New Roman"/>
          <w:sz w:val="20"/>
          <w:szCs w:val="20"/>
        </w:rPr>
        <w:t>Histogram dari citra thorax pneumonia menunjukkan grafik yang cenderung mendekati kearah kiri warna hitam. Histogram dari citra thorax normal menunjukkan grafik yang cenderung mendekati kearah kanan putih.</w:t>
      </w:r>
    </w:p>
    <w:p w:rsidR="00C03B5F" w:rsidRDefault="007825E5" w:rsidP="0052780D">
      <w:pPr>
        <w:spacing w:after="0" w:line="360" w:lineRule="auto"/>
        <w:ind w:firstLine="851"/>
        <w:jc w:val="both"/>
        <w:rPr>
          <w:rFonts w:ascii="Times New Roman" w:hAnsi="Times New Roman"/>
          <w:sz w:val="20"/>
          <w:szCs w:val="20"/>
        </w:rPr>
      </w:pPr>
      <w:r w:rsidRPr="007825E5">
        <w:rPr>
          <w:rFonts w:ascii="Times New Roman" w:hAnsi="Times New Roman"/>
          <w:sz w:val="20"/>
          <w:szCs w:val="20"/>
        </w:rPr>
        <w:t xml:space="preserve">Nilai grayscale dari citra thorax Pneumonia dan citra Thorax normal kemudian di uji statistik menggunakan program SPSS 21. Data di Uji Normalitas untuk mengetahui distribusi normal data. Selanjutnya data di analisis menggunakan uji-T-tidak berpasangan </w:t>
      </w:r>
      <w:r>
        <w:rPr>
          <w:rFonts w:ascii="Times New Roman" w:hAnsi="Times New Roman"/>
          <w:sz w:val="20"/>
          <w:szCs w:val="20"/>
        </w:rPr>
        <w:t>untuk mengetahui</w:t>
      </w:r>
      <w:r w:rsidR="00090CDE">
        <w:rPr>
          <w:rFonts w:ascii="Times New Roman" w:hAnsi="Times New Roman"/>
          <w:sz w:val="20"/>
          <w:szCs w:val="20"/>
          <w:lang w:val="en-ID"/>
        </w:rPr>
        <w:t xml:space="preserve"> </w:t>
      </w:r>
      <w:r w:rsidRPr="007825E5">
        <w:rPr>
          <w:rFonts w:ascii="Times New Roman" w:hAnsi="Times New Roman"/>
          <w:sz w:val="20"/>
          <w:szCs w:val="20"/>
        </w:rPr>
        <w:t>ada</w:t>
      </w:r>
      <w:r w:rsidRPr="007825E5">
        <w:rPr>
          <w:rFonts w:ascii="Times New Roman" w:hAnsi="Times New Roman"/>
          <w:sz w:val="20"/>
          <w:szCs w:val="20"/>
          <w:lang w:val="en-ID"/>
        </w:rPr>
        <w:t xml:space="preserve"> </w:t>
      </w:r>
      <w:r>
        <w:rPr>
          <w:rFonts w:ascii="Times New Roman" w:hAnsi="Times New Roman"/>
          <w:sz w:val="20"/>
          <w:szCs w:val="20"/>
        </w:rPr>
        <w:t xml:space="preserve">tidaknya perbedaan </w:t>
      </w:r>
      <w:r w:rsidRPr="007825E5">
        <w:rPr>
          <w:rFonts w:ascii="Times New Roman" w:hAnsi="Times New Roman"/>
          <w:sz w:val="20"/>
          <w:szCs w:val="20"/>
        </w:rPr>
        <w:t>signifikan antara nilai citra thorax Pneumonia dan thorax normal</w:t>
      </w:r>
    </w:p>
    <w:p w:rsidR="00A14477" w:rsidRPr="00C03B5F" w:rsidRDefault="00A14477" w:rsidP="0052780D">
      <w:pPr>
        <w:spacing w:after="0" w:line="360" w:lineRule="auto"/>
        <w:jc w:val="both"/>
        <w:rPr>
          <w:rFonts w:ascii="Times New Roman" w:hAnsi="Times New Roman"/>
          <w:sz w:val="20"/>
          <w:szCs w:val="20"/>
        </w:rPr>
      </w:pPr>
      <w:r>
        <w:rPr>
          <w:rFonts w:ascii="Times New Roman" w:hAnsi="Times New Roman"/>
          <w:sz w:val="16"/>
          <w:szCs w:val="16"/>
          <w:lang w:val="en-ID"/>
        </w:rPr>
        <w:t xml:space="preserve"> </w:t>
      </w:r>
      <w:r w:rsidR="006F3112">
        <w:rPr>
          <w:rFonts w:ascii="Times New Roman" w:hAnsi="Times New Roman"/>
          <w:sz w:val="16"/>
          <w:szCs w:val="16"/>
        </w:rPr>
        <w:t>Tabel 4.2</w:t>
      </w:r>
      <w:r w:rsidRPr="00A14477">
        <w:rPr>
          <w:rFonts w:ascii="Times New Roman" w:hAnsi="Times New Roman"/>
          <w:sz w:val="16"/>
          <w:szCs w:val="16"/>
        </w:rPr>
        <w:t xml:space="preserve"> Hasil Uji Normalitas Data Menggunakan SPSS</w:t>
      </w:r>
    </w:p>
    <w:tbl>
      <w:tblPr>
        <w:tblStyle w:val="TableGrid"/>
        <w:tblW w:w="38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80"/>
        <w:gridCol w:w="1268"/>
        <w:gridCol w:w="1282"/>
      </w:tblGrid>
      <w:tr w:rsidR="0004400D" w:rsidRPr="004F7F28" w:rsidTr="00C03B5F">
        <w:trPr>
          <w:trHeight w:val="258"/>
        </w:trPr>
        <w:tc>
          <w:tcPr>
            <w:tcW w:w="1280" w:type="dxa"/>
            <w:vMerge w:val="restart"/>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Citra Thorax</w:t>
            </w:r>
          </w:p>
        </w:tc>
        <w:tc>
          <w:tcPr>
            <w:tcW w:w="2550" w:type="dxa"/>
            <w:gridSpan w:val="2"/>
            <w:vAlign w:val="center"/>
          </w:tcPr>
          <w:p w:rsidR="0004400D" w:rsidRPr="004F7F28" w:rsidRDefault="0004400D" w:rsidP="0052780D">
            <w:pPr>
              <w:spacing w:line="360" w:lineRule="auto"/>
              <w:jc w:val="center"/>
              <w:rPr>
                <w:rFonts w:ascii="Times New Roman" w:hAnsi="Times New Roman"/>
                <w:i/>
                <w:sz w:val="20"/>
                <w:szCs w:val="20"/>
              </w:rPr>
            </w:pPr>
            <w:r w:rsidRPr="004F7F28">
              <w:rPr>
                <w:rFonts w:ascii="Times New Roman" w:hAnsi="Times New Roman"/>
                <w:i/>
                <w:sz w:val="20"/>
                <w:szCs w:val="20"/>
              </w:rPr>
              <w:t>Shapiro-Wilk</w:t>
            </w:r>
          </w:p>
        </w:tc>
      </w:tr>
      <w:tr w:rsidR="0004400D" w:rsidRPr="004F7F28" w:rsidTr="00C03B5F">
        <w:trPr>
          <w:trHeight w:val="310"/>
        </w:trPr>
        <w:tc>
          <w:tcPr>
            <w:tcW w:w="1280" w:type="dxa"/>
            <w:vMerge/>
          </w:tcPr>
          <w:p w:rsidR="0004400D" w:rsidRPr="004F7F28" w:rsidRDefault="0004400D" w:rsidP="0052780D">
            <w:pPr>
              <w:spacing w:line="360" w:lineRule="auto"/>
              <w:rPr>
                <w:rFonts w:ascii="Times New Roman" w:hAnsi="Times New Roman"/>
                <w:sz w:val="20"/>
                <w:szCs w:val="20"/>
              </w:rPr>
            </w:pPr>
          </w:p>
        </w:tc>
        <w:tc>
          <w:tcPr>
            <w:tcW w:w="1268" w:type="dxa"/>
            <w:vAlign w:val="center"/>
          </w:tcPr>
          <w:p w:rsidR="0004400D" w:rsidRPr="004F7F28" w:rsidRDefault="0004400D" w:rsidP="0052780D">
            <w:pPr>
              <w:spacing w:line="360" w:lineRule="auto"/>
              <w:jc w:val="center"/>
              <w:rPr>
                <w:rFonts w:ascii="Times New Roman" w:hAnsi="Times New Roman"/>
                <w:i/>
                <w:sz w:val="20"/>
                <w:szCs w:val="20"/>
              </w:rPr>
            </w:pPr>
            <w:r w:rsidRPr="004F7F28">
              <w:rPr>
                <w:rFonts w:ascii="Times New Roman" w:hAnsi="Times New Roman"/>
                <w:i/>
                <w:sz w:val="20"/>
                <w:szCs w:val="20"/>
              </w:rPr>
              <w:t>p value</w:t>
            </w:r>
          </w:p>
        </w:tc>
        <w:tc>
          <w:tcPr>
            <w:tcW w:w="1282" w:type="dxa"/>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Keterangan</w:t>
            </w:r>
          </w:p>
        </w:tc>
      </w:tr>
      <w:tr w:rsidR="0004400D" w:rsidRPr="004F7F28" w:rsidTr="00C03B5F">
        <w:trPr>
          <w:trHeight w:val="595"/>
        </w:trPr>
        <w:tc>
          <w:tcPr>
            <w:tcW w:w="1280" w:type="dxa"/>
          </w:tcPr>
          <w:p w:rsidR="0004400D" w:rsidRPr="004F7F28" w:rsidRDefault="0004400D" w:rsidP="0052780D">
            <w:pPr>
              <w:spacing w:line="360" w:lineRule="auto"/>
              <w:rPr>
                <w:rFonts w:ascii="Times New Roman" w:hAnsi="Times New Roman"/>
                <w:sz w:val="20"/>
                <w:szCs w:val="20"/>
              </w:rPr>
            </w:pPr>
            <w:r w:rsidRPr="004F7F28">
              <w:rPr>
                <w:rFonts w:ascii="Times New Roman" w:hAnsi="Times New Roman"/>
                <w:sz w:val="20"/>
                <w:szCs w:val="20"/>
              </w:rPr>
              <w:t>Grayscale Normal</w:t>
            </w:r>
          </w:p>
        </w:tc>
        <w:tc>
          <w:tcPr>
            <w:tcW w:w="1268" w:type="dxa"/>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0,167</w:t>
            </w:r>
          </w:p>
        </w:tc>
        <w:tc>
          <w:tcPr>
            <w:tcW w:w="1282" w:type="dxa"/>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P value&gt; 0,05</w:t>
            </w:r>
          </w:p>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(Data Normal)</w:t>
            </w:r>
          </w:p>
        </w:tc>
      </w:tr>
      <w:tr w:rsidR="0004400D" w:rsidRPr="004F7F28" w:rsidTr="00C03B5F">
        <w:trPr>
          <w:trHeight w:val="519"/>
        </w:trPr>
        <w:tc>
          <w:tcPr>
            <w:tcW w:w="1280" w:type="dxa"/>
          </w:tcPr>
          <w:p w:rsidR="0004400D" w:rsidRPr="004F7F28" w:rsidRDefault="0004400D" w:rsidP="0052780D">
            <w:pPr>
              <w:spacing w:line="360" w:lineRule="auto"/>
              <w:rPr>
                <w:rFonts w:ascii="Times New Roman" w:hAnsi="Times New Roman"/>
                <w:sz w:val="20"/>
                <w:szCs w:val="20"/>
              </w:rPr>
            </w:pPr>
            <w:r w:rsidRPr="004F7F28">
              <w:rPr>
                <w:rFonts w:ascii="Times New Roman" w:hAnsi="Times New Roman"/>
                <w:sz w:val="20"/>
                <w:szCs w:val="20"/>
              </w:rPr>
              <w:t>Grayscale Pneumonia</w:t>
            </w:r>
          </w:p>
        </w:tc>
        <w:tc>
          <w:tcPr>
            <w:tcW w:w="1268" w:type="dxa"/>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0,062</w:t>
            </w:r>
          </w:p>
        </w:tc>
        <w:tc>
          <w:tcPr>
            <w:tcW w:w="1282" w:type="dxa"/>
            <w:vAlign w:val="center"/>
          </w:tcPr>
          <w:p w:rsidR="0004400D" w:rsidRPr="004F7F28" w:rsidRDefault="0004400D" w:rsidP="0052780D">
            <w:pPr>
              <w:spacing w:line="360" w:lineRule="auto"/>
              <w:jc w:val="center"/>
              <w:rPr>
                <w:rFonts w:ascii="Times New Roman" w:hAnsi="Times New Roman"/>
                <w:sz w:val="20"/>
                <w:szCs w:val="20"/>
              </w:rPr>
            </w:pPr>
            <w:r w:rsidRPr="004F7F28">
              <w:rPr>
                <w:rFonts w:ascii="Times New Roman" w:hAnsi="Times New Roman"/>
                <w:sz w:val="20"/>
                <w:szCs w:val="20"/>
              </w:rPr>
              <w:t>P value&gt; 0,05 (Data Normal)</w:t>
            </w:r>
          </w:p>
        </w:tc>
      </w:tr>
    </w:tbl>
    <w:p w:rsidR="00A14477" w:rsidRDefault="00A14477" w:rsidP="0052780D">
      <w:pPr>
        <w:spacing w:after="0" w:line="360" w:lineRule="auto"/>
        <w:jc w:val="both"/>
        <w:rPr>
          <w:rFonts w:ascii="Times New Roman" w:hAnsi="Times New Roman"/>
          <w:sz w:val="20"/>
          <w:szCs w:val="20"/>
          <w:lang w:val="en-ID"/>
        </w:rPr>
      </w:pPr>
    </w:p>
    <w:p w:rsidR="00C03B5F" w:rsidRDefault="00A14477" w:rsidP="0052780D">
      <w:pPr>
        <w:spacing w:after="0" w:line="360" w:lineRule="auto"/>
        <w:ind w:firstLine="851"/>
        <w:jc w:val="both"/>
        <w:rPr>
          <w:rFonts w:ascii="Times New Roman" w:hAnsi="Times New Roman"/>
          <w:sz w:val="20"/>
          <w:szCs w:val="20"/>
        </w:rPr>
      </w:pPr>
      <w:r w:rsidRPr="00A14477">
        <w:rPr>
          <w:rFonts w:ascii="Times New Roman" w:hAnsi="Times New Roman"/>
          <w:sz w:val="20"/>
          <w:szCs w:val="20"/>
        </w:rPr>
        <w:t>Berdasarkan hasil uji diperoleh nilai signifikasi p value untuk grayscale citra thorax normal sebesar 0,167, sedangkan nilasi signifikasi p value untuk citra thorax pneumonia sebesar 0,062. Karena nilai p value grayscale citra thorax normal dan pneumonia lebih besar &gt;0,05, maka disimpulkan bahwa data grayscale citra thorax normal dan pneumonia berdistribusi normal.</w:t>
      </w:r>
    </w:p>
    <w:p w:rsidR="00130DE5" w:rsidRDefault="00130DE5" w:rsidP="0052780D">
      <w:pPr>
        <w:spacing w:after="0" w:line="360" w:lineRule="auto"/>
        <w:ind w:firstLine="851"/>
        <w:jc w:val="both"/>
        <w:rPr>
          <w:rFonts w:ascii="Times New Roman" w:hAnsi="Times New Roman"/>
          <w:sz w:val="20"/>
          <w:szCs w:val="20"/>
        </w:rPr>
      </w:pPr>
    </w:p>
    <w:p w:rsidR="00A14477" w:rsidRPr="00C03B5F" w:rsidRDefault="006F3112" w:rsidP="0052780D">
      <w:pPr>
        <w:spacing w:after="0" w:line="360" w:lineRule="auto"/>
        <w:jc w:val="both"/>
        <w:rPr>
          <w:rFonts w:ascii="Times New Roman" w:hAnsi="Times New Roman"/>
          <w:sz w:val="20"/>
          <w:szCs w:val="20"/>
        </w:rPr>
      </w:pPr>
      <w:r>
        <w:rPr>
          <w:rFonts w:ascii="Times New Roman" w:hAnsi="Times New Roman"/>
          <w:sz w:val="16"/>
          <w:szCs w:val="16"/>
        </w:rPr>
        <w:t>Tabel 4.3</w:t>
      </w:r>
      <w:r w:rsidR="00A14477" w:rsidRPr="00A14477">
        <w:rPr>
          <w:rFonts w:ascii="Times New Roman" w:hAnsi="Times New Roman"/>
          <w:sz w:val="16"/>
          <w:szCs w:val="16"/>
        </w:rPr>
        <w:t xml:space="preserve"> Hasil Uji T Tidak Berpasangan</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6"/>
        <w:gridCol w:w="779"/>
        <w:gridCol w:w="1138"/>
      </w:tblGrid>
      <w:tr w:rsidR="00C03B5F" w:rsidTr="00C03B5F">
        <w:trPr>
          <w:trHeight w:val="155"/>
        </w:trPr>
        <w:tc>
          <w:tcPr>
            <w:tcW w:w="1836" w:type="dxa"/>
          </w:tcPr>
          <w:p w:rsidR="0004400D" w:rsidRPr="00C03B5F" w:rsidRDefault="0004400D" w:rsidP="0052780D">
            <w:pPr>
              <w:spacing w:line="360" w:lineRule="auto"/>
              <w:ind w:left="33"/>
              <w:jc w:val="center"/>
              <w:rPr>
                <w:rFonts w:ascii="Times New Roman" w:hAnsi="Times New Roman"/>
                <w:sz w:val="20"/>
                <w:szCs w:val="20"/>
              </w:rPr>
            </w:pPr>
            <w:r w:rsidRPr="00C03B5F">
              <w:rPr>
                <w:rFonts w:ascii="Times New Roman" w:hAnsi="Times New Roman"/>
                <w:sz w:val="20"/>
                <w:szCs w:val="20"/>
              </w:rPr>
              <w:t>Variable</w:t>
            </w:r>
          </w:p>
        </w:tc>
        <w:tc>
          <w:tcPr>
            <w:tcW w:w="779" w:type="dxa"/>
          </w:tcPr>
          <w:p w:rsidR="0004400D" w:rsidRPr="00C03B5F" w:rsidRDefault="0004400D" w:rsidP="0052780D">
            <w:pPr>
              <w:spacing w:line="360" w:lineRule="auto"/>
              <w:jc w:val="center"/>
              <w:rPr>
                <w:rFonts w:ascii="Times New Roman" w:hAnsi="Times New Roman"/>
                <w:i/>
                <w:sz w:val="20"/>
                <w:szCs w:val="20"/>
              </w:rPr>
            </w:pPr>
            <w:r w:rsidRPr="00C03B5F">
              <w:rPr>
                <w:rFonts w:ascii="Times New Roman" w:hAnsi="Times New Roman"/>
                <w:i/>
                <w:sz w:val="20"/>
                <w:szCs w:val="20"/>
              </w:rPr>
              <w:t>p value</w:t>
            </w:r>
          </w:p>
        </w:tc>
        <w:tc>
          <w:tcPr>
            <w:tcW w:w="1138" w:type="dxa"/>
          </w:tcPr>
          <w:p w:rsidR="0004400D" w:rsidRPr="00C03B5F" w:rsidRDefault="0004400D" w:rsidP="0052780D">
            <w:pPr>
              <w:spacing w:line="360" w:lineRule="auto"/>
              <w:jc w:val="center"/>
              <w:rPr>
                <w:rFonts w:ascii="Times New Roman" w:hAnsi="Times New Roman"/>
                <w:sz w:val="20"/>
                <w:szCs w:val="20"/>
              </w:rPr>
            </w:pPr>
            <w:r w:rsidRPr="00C03B5F">
              <w:rPr>
                <w:rFonts w:ascii="Times New Roman" w:hAnsi="Times New Roman"/>
                <w:sz w:val="20"/>
                <w:szCs w:val="20"/>
              </w:rPr>
              <w:t>Keterangan</w:t>
            </w:r>
          </w:p>
        </w:tc>
      </w:tr>
      <w:tr w:rsidR="00C03B5F" w:rsidTr="00C03B5F">
        <w:trPr>
          <w:trHeight w:val="500"/>
        </w:trPr>
        <w:tc>
          <w:tcPr>
            <w:tcW w:w="1836" w:type="dxa"/>
          </w:tcPr>
          <w:p w:rsidR="0004400D" w:rsidRPr="00C03B5F" w:rsidRDefault="0004400D" w:rsidP="0052780D">
            <w:pPr>
              <w:spacing w:line="360" w:lineRule="auto"/>
              <w:ind w:left="720" w:hanging="720"/>
              <w:rPr>
                <w:rFonts w:ascii="Times New Roman" w:hAnsi="Times New Roman"/>
                <w:sz w:val="20"/>
                <w:szCs w:val="20"/>
              </w:rPr>
            </w:pPr>
            <w:r w:rsidRPr="00C03B5F">
              <w:rPr>
                <w:rFonts w:ascii="Times New Roman" w:hAnsi="Times New Roman"/>
                <w:sz w:val="20"/>
                <w:szCs w:val="20"/>
              </w:rPr>
              <w:t>Citra Thorax Pneumonia – Citra Thorax Normal</w:t>
            </w:r>
          </w:p>
        </w:tc>
        <w:tc>
          <w:tcPr>
            <w:tcW w:w="779" w:type="dxa"/>
          </w:tcPr>
          <w:p w:rsidR="0004400D" w:rsidRPr="00C03B5F" w:rsidRDefault="0004400D" w:rsidP="0052780D">
            <w:pPr>
              <w:spacing w:line="360" w:lineRule="auto"/>
              <w:jc w:val="center"/>
              <w:rPr>
                <w:rFonts w:ascii="Times New Roman" w:hAnsi="Times New Roman"/>
                <w:sz w:val="20"/>
                <w:szCs w:val="20"/>
              </w:rPr>
            </w:pPr>
            <w:r w:rsidRPr="00C03B5F">
              <w:rPr>
                <w:rFonts w:ascii="Times New Roman" w:hAnsi="Times New Roman"/>
                <w:sz w:val="20"/>
                <w:szCs w:val="20"/>
              </w:rPr>
              <w:t>&lt;0,001</w:t>
            </w:r>
          </w:p>
          <w:p w:rsidR="0004400D" w:rsidRPr="00C03B5F" w:rsidRDefault="0004400D" w:rsidP="0052780D">
            <w:pPr>
              <w:spacing w:line="360" w:lineRule="auto"/>
              <w:jc w:val="center"/>
              <w:rPr>
                <w:rFonts w:ascii="Times New Roman" w:hAnsi="Times New Roman"/>
                <w:sz w:val="20"/>
                <w:szCs w:val="20"/>
              </w:rPr>
            </w:pPr>
            <w:r w:rsidRPr="00C03B5F">
              <w:rPr>
                <w:rFonts w:ascii="Times New Roman" w:hAnsi="Times New Roman"/>
                <w:sz w:val="20"/>
                <w:szCs w:val="20"/>
              </w:rPr>
              <w:t>(p&lt; 0,05)</w:t>
            </w:r>
          </w:p>
        </w:tc>
        <w:tc>
          <w:tcPr>
            <w:tcW w:w="1138" w:type="dxa"/>
          </w:tcPr>
          <w:p w:rsidR="0004400D" w:rsidRPr="00C03B5F" w:rsidRDefault="0004400D" w:rsidP="0052780D">
            <w:pPr>
              <w:spacing w:line="360" w:lineRule="auto"/>
              <w:jc w:val="center"/>
              <w:rPr>
                <w:rFonts w:ascii="Times New Roman" w:hAnsi="Times New Roman"/>
                <w:sz w:val="20"/>
                <w:szCs w:val="20"/>
              </w:rPr>
            </w:pPr>
            <w:r w:rsidRPr="00C03B5F">
              <w:rPr>
                <w:rFonts w:ascii="Times New Roman" w:hAnsi="Times New Roman"/>
                <w:sz w:val="20"/>
                <w:szCs w:val="20"/>
              </w:rPr>
              <w:t>Ho ditolak dan H¹ diterima</w:t>
            </w:r>
          </w:p>
        </w:tc>
      </w:tr>
    </w:tbl>
    <w:p w:rsidR="00A14477" w:rsidRPr="00A14477" w:rsidRDefault="00A14477" w:rsidP="0052780D">
      <w:pPr>
        <w:spacing w:after="0" w:line="360" w:lineRule="auto"/>
        <w:jc w:val="both"/>
        <w:rPr>
          <w:rFonts w:ascii="Times New Roman" w:hAnsi="Times New Roman"/>
          <w:sz w:val="20"/>
          <w:szCs w:val="20"/>
        </w:rPr>
      </w:pPr>
    </w:p>
    <w:p w:rsidR="00130DE5" w:rsidRDefault="006F3112" w:rsidP="00ED1160">
      <w:pPr>
        <w:spacing w:after="0" w:line="360" w:lineRule="auto"/>
        <w:ind w:firstLine="851"/>
        <w:jc w:val="both"/>
        <w:rPr>
          <w:rFonts w:ascii="Times New Roman" w:hAnsi="Times New Roman"/>
          <w:sz w:val="20"/>
          <w:szCs w:val="20"/>
          <w:lang w:val="en-ID"/>
        </w:rPr>
      </w:pPr>
      <w:r>
        <w:rPr>
          <w:rFonts w:ascii="Times New Roman" w:hAnsi="Times New Roman"/>
          <w:sz w:val="20"/>
          <w:szCs w:val="20"/>
        </w:rPr>
        <w:t>Tabel 4.3</w:t>
      </w:r>
      <w:r w:rsidRPr="006F3112">
        <w:rPr>
          <w:rFonts w:ascii="Times New Roman" w:hAnsi="Times New Roman"/>
          <w:sz w:val="20"/>
          <w:szCs w:val="20"/>
        </w:rPr>
        <w:t xml:space="preserve"> menampilkan hasil uji dari Independe</w:t>
      </w:r>
      <w:r w:rsidR="00090CDE">
        <w:rPr>
          <w:rFonts w:ascii="Times New Roman" w:hAnsi="Times New Roman"/>
          <w:sz w:val="20"/>
          <w:szCs w:val="20"/>
          <w:lang w:val="en-ID"/>
        </w:rPr>
        <w:t>n</w:t>
      </w:r>
      <w:r w:rsidRPr="006F3112">
        <w:rPr>
          <w:rFonts w:ascii="Times New Roman" w:hAnsi="Times New Roman"/>
          <w:sz w:val="20"/>
          <w:szCs w:val="20"/>
        </w:rPr>
        <w:t xml:space="preserve">t Sample T-Test. Berdasarkan </w:t>
      </w:r>
      <w:r w:rsidR="00B370E0">
        <w:rPr>
          <w:rFonts w:ascii="Times New Roman" w:hAnsi="Times New Roman"/>
          <w:sz w:val="20"/>
          <w:szCs w:val="20"/>
        </w:rPr>
        <w:t>tabel tersebut</w:t>
      </w:r>
      <w:r w:rsidRPr="006F3112">
        <w:rPr>
          <w:rFonts w:ascii="Times New Roman" w:hAnsi="Times New Roman"/>
          <w:sz w:val="20"/>
          <w:szCs w:val="20"/>
        </w:rPr>
        <w:t xml:space="preserve"> nilai p value diperoleh sebesar &lt;0,001 (1.7.1 x 10) &lt;0,05 , maka sesuai dasar pengambilan keputusan dalam uji Independent Sample T-test, disimpulkan Ho ditolak dan H¹ diterima, yang artinya bahwa ada perbedaan nilai grayscale pada citra thorax computed</w:t>
      </w:r>
      <w:r w:rsidRPr="006F3112">
        <w:rPr>
          <w:rFonts w:ascii="Times New Roman" w:hAnsi="Times New Roman"/>
          <w:sz w:val="20"/>
          <w:szCs w:val="20"/>
          <w:lang w:val="en-ID"/>
        </w:rPr>
        <w:t xml:space="preserve"> </w:t>
      </w:r>
      <w:r w:rsidRPr="006F3112">
        <w:rPr>
          <w:rFonts w:ascii="Times New Roman" w:hAnsi="Times New Roman"/>
          <w:sz w:val="20"/>
          <w:szCs w:val="20"/>
        </w:rPr>
        <w:t>radiography (CR) untuk penderita pneumonia dengan citra</w:t>
      </w:r>
      <w:r w:rsidR="00540723">
        <w:rPr>
          <w:rFonts w:ascii="Times New Roman" w:hAnsi="Times New Roman"/>
          <w:sz w:val="20"/>
          <w:szCs w:val="20"/>
          <w:lang w:val="en-ID"/>
        </w:rPr>
        <w:t xml:space="preserve">  </w:t>
      </w:r>
      <w:r w:rsidR="00540723">
        <w:rPr>
          <w:rFonts w:ascii="Times New Roman" w:hAnsi="Times New Roman"/>
          <w:sz w:val="20"/>
          <w:szCs w:val="20"/>
        </w:rPr>
        <w:t xml:space="preserve"> thorax</w:t>
      </w:r>
      <w:r w:rsidR="00540723">
        <w:rPr>
          <w:rFonts w:ascii="Times New Roman" w:hAnsi="Times New Roman"/>
          <w:sz w:val="20"/>
          <w:szCs w:val="20"/>
          <w:lang w:val="en-ID"/>
        </w:rPr>
        <w:t xml:space="preserve">  </w:t>
      </w:r>
      <w:r w:rsidRPr="006F3112">
        <w:rPr>
          <w:rFonts w:ascii="Times New Roman" w:hAnsi="Times New Roman"/>
          <w:sz w:val="20"/>
          <w:szCs w:val="20"/>
        </w:rPr>
        <w:t>normal</w:t>
      </w:r>
      <w:r>
        <w:rPr>
          <w:rFonts w:ascii="Times New Roman" w:hAnsi="Times New Roman"/>
          <w:sz w:val="20"/>
          <w:szCs w:val="20"/>
          <w:lang w:val="en-ID"/>
        </w:rPr>
        <w:t>.</w:t>
      </w:r>
    </w:p>
    <w:p w:rsidR="00130DE5" w:rsidRPr="00540723" w:rsidRDefault="00540723" w:rsidP="00ED1160">
      <w:pPr>
        <w:spacing w:after="0" w:line="360" w:lineRule="auto"/>
        <w:ind w:firstLine="851"/>
        <w:jc w:val="both"/>
        <w:rPr>
          <w:rFonts w:ascii="Times New Roman" w:hAnsi="Times New Roman"/>
          <w:sz w:val="20"/>
          <w:szCs w:val="20"/>
        </w:rPr>
      </w:pPr>
      <w:r w:rsidRPr="00540723">
        <w:rPr>
          <w:rFonts w:ascii="Times New Roman" w:hAnsi="Times New Roman"/>
          <w:sz w:val="20"/>
          <w:szCs w:val="20"/>
        </w:rPr>
        <w:t>Penelitian yang telah dilakukan menggunakan 30 sample citra thorax dewasa, yang terdiri dari 15 citra thorax Pneumonia dan 15 citra thorax normal</w:t>
      </w:r>
      <w:r w:rsidR="00D73C3D">
        <w:rPr>
          <w:rFonts w:ascii="Times New Roman" w:hAnsi="Times New Roman"/>
          <w:sz w:val="20"/>
          <w:szCs w:val="20"/>
          <w:lang w:val="en-ID"/>
        </w:rPr>
        <w:t xml:space="preserve">. </w:t>
      </w:r>
      <w:r w:rsidRPr="00540723">
        <w:rPr>
          <w:rFonts w:ascii="Times New Roman" w:hAnsi="Times New Roman"/>
          <w:sz w:val="20"/>
          <w:szCs w:val="20"/>
        </w:rPr>
        <w:t xml:space="preserve">perbandingan nilai grayscale yang dihasilkan yang sudah di ROI dengan menggunakan program MATLAB mendapat hasil 4.3. Data yang diperoleh kemudian uji statistik dengan menggunakan program SPSS 21. Hasil analisa menggunakan </w:t>
      </w:r>
      <w:r w:rsidRPr="00540723">
        <w:rPr>
          <w:rFonts w:ascii="Times New Roman" w:hAnsi="Times New Roman"/>
          <w:i/>
          <w:sz w:val="20"/>
          <w:szCs w:val="20"/>
        </w:rPr>
        <w:t xml:space="preserve">T-Test Independent Sample </w:t>
      </w:r>
      <w:r w:rsidRPr="00540723">
        <w:rPr>
          <w:rFonts w:ascii="Times New Roman" w:hAnsi="Times New Roman"/>
          <w:sz w:val="20"/>
          <w:szCs w:val="20"/>
        </w:rPr>
        <w:t xml:space="preserve">bahwa nilai </w:t>
      </w:r>
      <w:r w:rsidRPr="00540723">
        <w:rPr>
          <w:rFonts w:ascii="Times New Roman" w:hAnsi="Times New Roman"/>
          <w:i/>
          <w:sz w:val="20"/>
          <w:szCs w:val="20"/>
        </w:rPr>
        <w:t>p value</w:t>
      </w:r>
      <w:r w:rsidRPr="00540723">
        <w:rPr>
          <w:rFonts w:ascii="Times New Roman" w:hAnsi="Times New Roman"/>
          <w:sz w:val="20"/>
          <w:szCs w:val="20"/>
        </w:rPr>
        <w:t xml:space="preserve"> diperoleh sebesar &lt;0,001 (p &lt;0,05) artinya ada perbedaan yang signifikan antara nilai grayscale (skala keabuan) pada citra </w:t>
      </w:r>
      <w:r w:rsidRPr="00540723">
        <w:rPr>
          <w:rFonts w:ascii="Times New Roman" w:hAnsi="Times New Roman"/>
          <w:sz w:val="20"/>
          <w:szCs w:val="20"/>
        </w:rPr>
        <w:lastRenderedPageBreak/>
        <w:t>thorax computed radiography (CR) untuk penderita Pneumonia dengan citra thorax normal. Perbedaan histogram pada daerah yang di ROI ditunjukan pada gambar 4.3 dan gambar 4.4. Histogram dari citra thorax pneumonia menunjukkan grafik yang cenderung mendekati ke arah kiri warna hitam. Histogram citra thorax normal menunjukkan grafik yang cenderung mendekati arah kanan warna putih. Artinya nilai nilai grayscale (skala keabuan) pixel dari citra thorax normal lebih tinggi dibandingkan citra thorax pneumonia.</w:t>
      </w:r>
      <w:r w:rsidRPr="00540723">
        <w:rPr>
          <w:rFonts w:ascii="Times New Roman" w:hAnsi="Times New Roman"/>
          <w:sz w:val="24"/>
          <w:szCs w:val="24"/>
        </w:rPr>
        <w:t xml:space="preserve"> </w:t>
      </w:r>
      <w:r w:rsidRPr="00540723">
        <w:rPr>
          <w:rFonts w:ascii="Times New Roman" w:hAnsi="Times New Roman"/>
          <w:sz w:val="20"/>
          <w:szCs w:val="20"/>
        </w:rPr>
        <w:t>Nilai rata-rata Skala Keabuan</w:t>
      </w:r>
    </w:p>
    <w:p w:rsidR="00130DE5" w:rsidRPr="00540723" w:rsidRDefault="00540723" w:rsidP="00ED1160">
      <w:pPr>
        <w:spacing w:after="0" w:line="360" w:lineRule="auto"/>
        <w:ind w:firstLine="851"/>
        <w:jc w:val="both"/>
        <w:rPr>
          <w:rFonts w:ascii="Times New Roman" w:hAnsi="Times New Roman"/>
          <w:sz w:val="20"/>
          <w:szCs w:val="20"/>
        </w:rPr>
      </w:pPr>
      <w:r w:rsidRPr="00540723">
        <w:rPr>
          <w:rFonts w:ascii="Times New Roman" w:hAnsi="Times New Roman"/>
          <w:sz w:val="20"/>
          <w:szCs w:val="20"/>
        </w:rPr>
        <w:t>Hasil dari pengukuran skala keabuan pada 30 sample citra thorax dewasa, yang terdiri dari 15 citra thorax pneumonia dan 15 citra thorax normal. Pengukuran dilakukan pada daerah apex paru menggunakan ROI 50x50 pixel. Hasil dari pengukuran MATLAB yang dipresentasikan menggunakan 32 bit dimana citra memiliki 4294967295</w:t>
      </w:r>
      <w:r w:rsidRPr="00540723">
        <w:rPr>
          <w:rFonts w:ascii="Times New Roman" w:hAnsi="Times New Roman"/>
          <w:color w:val="FF0000"/>
          <w:sz w:val="20"/>
          <w:szCs w:val="20"/>
        </w:rPr>
        <w:t xml:space="preserve"> </w:t>
      </w:r>
      <w:r w:rsidRPr="00540723">
        <w:rPr>
          <w:rFonts w:ascii="Times New Roman" w:hAnsi="Times New Roman"/>
          <w:sz w:val="20"/>
          <w:szCs w:val="20"/>
        </w:rPr>
        <w:t>derajat keabuan (nilai terendah 0 dan nilai tertinggi 4294967295)</w:t>
      </w:r>
    </w:p>
    <w:p w:rsidR="00527259" w:rsidRDefault="00540723" w:rsidP="0052780D">
      <w:pPr>
        <w:spacing w:after="0" w:line="360" w:lineRule="auto"/>
        <w:ind w:firstLine="851"/>
        <w:jc w:val="both"/>
        <w:rPr>
          <w:rFonts w:ascii="Times New Roman" w:hAnsi="Times New Roman"/>
          <w:color w:val="000000"/>
          <w:sz w:val="20"/>
          <w:szCs w:val="20"/>
        </w:rPr>
      </w:pPr>
      <w:r w:rsidRPr="00540723">
        <w:rPr>
          <w:rFonts w:ascii="Times New Roman" w:hAnsi="Times New Roman"/>
          <w:sz w:val="20"/>
          <w:szCs w:val="20"/>
        </w:rPr>
        <w:t xml:space="preserve">Hasil dari pengukuran skala keabuan citra thorax bervariasi pada tiap - tiap ROI yang terlihat. Pada tabel 4.3 dapat dilihat nilai skala keabuan pada citra thorax pneumonia memiliki rata – rata </w:t>
      </w:r>
      <w:r w:rsidRPr="00540723">
        <w:rPr>
          <w:rFonts w:ascii="Times New Roman" w:hAnsi="Times New Roman"/>
          <w:color w:val="000000"/>
          <w:sz w:val="20"/>
          <w:szCs w:val="20"/>
        </w:rPr>
        <w:t>35037,78 dan nilai skala keabuan pada citra thorax normal memiliki rata – rata 55100,42 pada faktor eksposi 55kV – 60kV dan</w:t>
      </w:r>
      <w:r w:rsidRPr="00AD20B2">
        <w:rPr>
          <w:rFonts w:ascii="Times New Roman" w:hAnsi="Times New Roman"/>
          <w:color w:val="000000"/>
          <w:sz w:val="24"/>
          <w:szCs w:val="24"/>
        </w:rPr>
        <w:t xml:space="preserve"> </w:t>
      </w:r>
      <w:r w:rsidRPr="00527259">
        <w:rPr>
          <w:rFonts w:ascii="Times New Roman" w:hAnsi="Times New Roman"/>
          <w:color w:val="000000"/>
          <w:sz w:val="20"/>
          <w:szCs w:val="20"/>
        </w:rPr>
        <w:t>kuat arus 4mAs – 6mAs dengan FFD 150cm.</w:t>
      </w:r>
    </w:p>
    <w:p w:rsidR="00527259" w:rsidRPr="00527259" w:rsidRDefault="00527259" w:rsidP="0052780D">
      <w:pPr>
        <w:spacing w:after="0" w:line="360" w:lineRule="auto"/>
        <w:ind w:firstLine="851"/>
        <w:jc w:val="both"/>
        <w:rPr>
          <w:rFonts w:ascii="Times New Roman" w:hAnsi="Times New Roman"/>
          <w:color w:val="000000"/>
          <w:sz w:val="20"/>
          <w:szCs w:val="20"/>
        </w:rPr>
      </w:pPr>
    </w:p>
    <w:p w:rsidR="00527259" w:rsidRPr="003A1773" w:rsidRDefault="008451C8" w:rsidP="0052780D">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3A1773">
        <w:rPr>
          <w:rFonts w:ascii="Times New Roman" w:hAnsi="Times New Roman"/>
          <w:b/>
          <w:bCs/>
          <w:spacing w:val="-2"/>
          <w:sz w:val="20"/>
          <w:szCs w:val="20"/>
        </w:rPr>
        <w:t>K</w:t>
      </w:r>
      <w:r w:rsidRPr="003A1773">
        <w:rPr>
          <w:rFonts w:ascii="Times New Roman" w:hAnsi="Times New Roman"/>
          <w:b/>
          <w:bCs/>
          <w:sz w:val="20"/>
          <w:szCs w:val="20"/>
        </w:rPr>
        <w:t>E</w:t>
      </w:r>
      <w:r w:rsidRPr="003A1773">
        <w:rPr>
          <w:rFonts w:ascii="Times New Roman" w:hAnsi="Times New Roman"/>
          <w:b/>
          <w:bCs/>
          <w:spacing w:val="1"/>
          <w:sz w:val="20"/>
          <w:szCs w:val="20"/>
        </w:rPr>
        <w:t>S</w:t>
      </w:r>
      <w:r w:rsidRPr="003A1773">
        <w:rPr>
          <w:rFonts w:ascii="Times New Roman" w:hAnsi="Times New Roman"/>
          <w:b/>
          <w:bCs/>
          <w:sz w:val="20"/>
          <w:szCs w:val="20"/>
        </w:rPr>
        <w:t>I</w:t>
      </w:r>
      <w:r w:rsidRPr="003A1773">
        <w:rPr>
          <w:rFonts w:ascii="Times New Roman" w:hAnsi="Times New Roman"/>
          <w:b/>
          <w:bCs/>
          <w:spacing w:val="1"/>
          <w:sz w:val="20"/>
          <w:szCs w:val="20"/>
        </w:rPr>
        <w:t>M</w:t>
      </w:r>
      <w:r w:rsidRPr="003A1773">
        <w:rPr>
          <w:rFonts w:ascii="Times New Roman" w:hAnsi="Times New Roman"/>
          <w:b/>
          <w:bCs/>
          <w:spacing w:val="-3"/>
          <w:sz w:val="20"/>
          <w:szCs w:val="20"/>
        </w:rPr>
        <w:t>P</w:t>
      </w:r>
      <w:r w:rsidRPr="003A1773">
        <w:rPr>
          <w:rFonts w:ascii="Times New Roman" w:hAnsi="Times New Roman"/>
          <w:b/>
          <w:bCs/>
          <w:sz w:val="20"/>
          <w:szCs w:val="20"/>
        </w:rPr>
        <w:t>ULAN</w:t>
      </w:r>
    </w:p>
    <w:p w:rsidR="00B45E2B" w:rsidRPr="00527259" w:rsidRDefault="001A0824" w:rsidP="00B02FD8">
      <w:pPr>
        <w:pStyle w:val="ListParagraph"/>
        <w:spacing w:line="360" w:lineRule="auto"/>
        <w:ind w:left="0" w:firstLine="720"/>
        <w:jc w:val="both"/>
        <w:rPr>
          <w:rFonts w:ascii="Times New Roman" w:hAnsi="Times New Roman"/>
          <w:sz w:val="20"/>
          <w:szCs w:val="20"/>
        </w:rPr>
      </w:pPr>
      <w:r w:rsidRPr="00527259">
        <w:rPr>
          <w:rFonts w:ascii="Times New Roman" w:hAnsi="Times New Roman"/>
          <w:sz w:val="20"/>
          <w:szCs w:val="20"/>
        </w:rPr>
        <w:t xml:space="preserve">Ada Perbedaan yang signifikan pada nilai skala keabuan pada citra thorax computed radiography (CR) penderita Pneumonia dengan citra thorax normal, Berdasarkan hasil uji </w:t>
      </w:r>
      <w:r w:rsidRPr="00527259">
        <w:rPr>
          <w:rFonts w:ascii="Times New Roman" w:hAnsi="Times New Roman"/>
          <w:i/>
          <w:sz w:val="20"/>
          <w:szCs w:val="20"/>
        </w:rPr>
        <w:t xml:space="preserve">T-Test Independent Sample </w:t>
      </w:r>
      <w:r w:rsidRPr="00527259">
        <w:rPr>
          <w:rFonts w:ascii="Times New Roman" w:hAnsi="Times New Roman"/>
          <w:sz w:val="20"/>
          <w:szCs w:val="20"/>
        </w:rPr>
        <w:t xml:space="preserve">yang memperoleh nilai p value &lt;0,001 (nilai p&lt;0,05).Ada perbedan histogram pada citra thorax computed radiography (CR) penderita Pneumonia dengan citra thorax normal. Histogram citra thorax pneumonia </w:t>
      </w:r>
      <w:r w:rsidRPr="00527259">
        <w:rPr>
          <w:rFonts w:ascii="Times New Roman" w:hAnsi="Times New Roman"/>
          <w:sz w:val="20"/>
          <w:szCs w:val="20"/>
        </w:rPr>
        <w:lastRenderedPageBreak/>
        <w:t>menunjukan grafik cenderung mendekati kearah kiri warna hitam. Histogram citra thorax normal menunjukan grafik cenderung mendekati kearah kanan warna putih.</w:t>
      </w:r>
      <w:r w:rsidR="00D73C3D">
        <w:rPr>
          <w:rFonts w:ascii="Times New Roman" w:hAnsi="Times New Roman"/>
          <w:sz w:val="20"/>
          <w:szCs w:val="20"/>
          <w:lang w:val="en-ID"/>
        </w:rPr>
        <w:t xml:space="preserve"> </w:t>
      </w:r>
      <w:r w:rsidRPr="00527259">
        <w:rPr>
          <w:rFonts w:ascii="Times New Roman" w:hAnsi="Times New Roman"/>
          <w:sz w:val="20"/>
          <w:szCs w:val="20"/>
        </w:rPr>
        <w:t xml:space="preserve">Nilai rata – rata skala keabuan (grayscale citra thorax pneumonia dan citra thorax normal berbeda secara signifikan. Nilai grayscale pada citra thorax pneumonia memiliki rata – rata </w:t>
      </w:r>
      <w:r w:rsidRPr="00527259">
        <w:rPr>
          <w:rFonts w:ascii="Times New Roman" w:hAnsi="Times New Roman"/>
          <w:color w:val="000000"/>
          <w:sz w:val="20"/>
          <w:szCs w:val="20"/>
        </w:rPr>
        <w:t>35037,78</w:t>
      </w:r>
      <w:r w:rsidRPr="00527259">
        <w:rPr>
          <w:rFonts w:ascii="Times New Roman" w:hAnsi="Times New Roman"/>
          <w:sz w:val="20"/>
          <w:szCs w:val="20"/>
        </w:rPr>
        <w:t xml:space="preserve"> dan nilai grayscale pada citra thorax normal memiliki rata – rata </w:t>
      </w:r>
      <w:r w:rsidRPr="00527259">
        <w:rPr>
          <w:rFonts w:ascii="Times New Roman" w:hAnsi="Times New Roman"/>
          <w:color w:val="000000"/>
          <w:sz w:val="20"/>
          <w:szCs w:val="20"/>
        </w:rPr>
        <w:t>55100,42.</w:t>
      </w:r>
    </w:p>
    <w:p w:rsidR="000E349D" w:rsidRDefault="00B45E2B" w:rsidP="0052780D">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3A1773">
        <w:rPr>
          <w:rFonts w:ascii="Times New Roman" w:hAnsi="Times New Roman"/>
          <w:b/>
          <w:spacing w:val="1"/>
          <w:sz w:val="20"/>
          <w:szCs w:val="20"/>
        </w:rPr>
        <w:t>SARAN</w:t>
      </w:r>
      <w:bookmarkStart w:id="0" w:name="_GoBack"/>
      <w:bookmarkEnd w:id="0"/>
    </w:p>
    <w:p w:rsidR="001A0824" w:rsidRDefault="001A0824" w:rsidP="0052780D">
      <w:pPr>
        <w:widowControl w:val="0"/>
        <w:autoSpaceDE w:val="0"/>
        <w:autoSpaceDN w:val="0"/>
        <w:adjustRightInd w:val="0"/>
        <w:spacing w:before="34" w:after="0" w:line="360" w:lineRule="auto"/>
        <w:ind w:right="-5" w:firstLine="720"/>
        <w:jc w:val="both"/>
        <w:rPr>
          <w:rFonts w:ascii="Times New Roman" w:hAnsi="Times New Roman"/>
          <w:sz w:val="24"/>
        </w:rPr>
      </w:pPr>
      <w:r w:rsidRPr="001A0824">
        <w:rPr>
          <w:rFonts w:ascii="Times New Roman" w:hAnsi="Times New Roman"/>
          <w:sz w:val="20"/>
          <w:szCs w:val="20"/>
        </w:rPr>
        <w:t>Perlu dilakukan penelitian pada kasus – kasus lainnya sehingga diagnosa dari suatu penyakit lebih bersifat objektif</w:t>
      </w:r>
      <w:r w:rsidRPr="001A0824">
        <w:rPr>
          <w:rFonts w:ascii="Times New Roman" w:hAnsi="Times New Roman"/>
          <w:sz w:val="24"/>
        </w:rPr>
        <w:t>.</w:t>
      </w:r>
    </w:p>
    <w:p w:rsidR="00527259" w:rsidRPr="003A1773" w:rsidRDefault="00527259" w:rsidP="0052780D">
      <w:pPr>
        <w:widowControl w:val="0"/>
        <w:autoSpaceDE w:val="0"/>
        <w:autoSpaceDN w:val="0"/>
        <w:adjustRightInd w:val="0"/>
        <w:spacing w:before="34" w:after="0" w:line="360" w:lineRule="auto"/>
        <w:ind w:right="-5" w:firstLine="720"/>
        <w:jc w:val="both"/>
        <w:rPr>
          <w:rFonts w:ascii="Times New Roman" w:hAnsi="Times New Roman"/>
          <w:b/>
          <w:spacing w:val="1"/>
          <w:sz w:val="20"/>
          <w:szCs w:val="20"/>
        </w:rPr>
      </w:pPr>
    </w:p>
    <w:p w:rsidR="00B30B16" w:rsidRDefault="00B30B16" w:rsidP="0052780D">
      <w:pPr>
        <w:widowControl w:val="0"/>
        <w:autoSpaceDE w:val="0"/>
        <w:autoSpaceDN w:val="0"/>
        <w:adjustRightInd w:val="0"/>
        <w:spacing w:after="0" w:line="360" w:lineRule="auto"/>
        <w:ind w:right="-5"/>
        <w:jc w:val="both"/>
        <w:rPr>
          <w:rFonts w:ascii="Times New Roman" w:hAnsi="Times New Roman"/>
          <w:b/>
          <w:bCs/>
          <w:sz w:val="20"/>
          <w:szCs w:val="20"/>
        </w:rPr>
      </w:pPr>
      <w:r w:rsidRPr="003A1773">
        <w:rPr>
          <w:rFonts w:ascii="Times New Roman" w:hAnsi="Times New Roman"/>
          <w:b/>
          <w:bCs/>
          <w:sz w:val="20"/>
          <w:szCs w:val="20"/>
        </w:rPr>
        <w:t>D</w:t>
      </w:r>
      <w:r w:rsidRPr="003A1773">
        <w:rPr>
          <w:rFonts w:ascii="Times New Roman" w:hAnsi="Times New Roman"/>
          <w:b/>
          <w:bCs/>
          <w:spacing w:val="1"/>
          <w:sz w:val="20"/>
          <w:szCs w:val="20"/>
        </w:rPr>
        <w:t>A</w:t>
      </w:r>
      <w:r w:rsidRPr="003A1773">
        <w:rPr>
          <w:rFonts w:ascii="Times New Roman" w:hAnsi="Times New Roman"/>
          <w:b/>
          <w:bCs/>
          <w:spacing w:val="-3"/>
          <w:sz w:val="20"/>
          <w:szCs w:val="20"/>
        </w:rPr>
        <w:t>F</w:t>
      </w:r>
      <w:r w:rsidRPr="003A1773">
        <w:rPr>
          <w:rFonts w:ascii="Times New Roman" w:hAnsi="Times New Roman"/>
          <w:b/>
          <w:bCs/>
          <w:sz w:val="20"/>
          <w:szCs w:val="20"/>
        </w:rPr>
        <w:t>TAR</w:t>
      </w:r>
      <w:r w:rsidRPr="003A1773">
        <w:rPr>
          <w:rFonts w:ascii="Times New Roman" w:hAnsi="Times New Roman"/>
          <w:b/>
          <w:bCs/>
          <w:sz w:val="20"/>
          <w:szCs w:val="20"/>
          <w:lang w:val="en-US"/>
        </w:rPr>
        <w:t xml:space="preserve"> </w:t>
      </w:r>
      <w:r w:rsidRPr="003A1773">
        <w:rPr>
          <w:rFonts w:ascii="Times New Roman" w:hAnsi="Times New Roman"/>
          <w:b/>
          <w:bCs/>
          <w:spacing w:val="-3"/>
          <w:sz w:val="20"/>
          <w:szCs w:val="20"/>
        </w:rPr>
        <w:t>P</w:t>
      </w:r>
      <w:r w:rsidRPr="003A1773">
        <w:rPr>
          <w:rFonts w:ascii="Times New Roman" w:hAnsi="Times New Roman"/>
          <w:b/>
          <w:bCs/>
          <w:sz w:val="20"/>
          <w:szCs w:val="20"/>
        </w:rPr>
        <w:t>USTAKA</w:t>
      </w:r>
    </w:p>
    <w:p w:rsidR="00527259" w:rsidRPr="003A1773" w:rsidRDefault="00527259" w:rsidP="0052780D">
      <w:pPr>
        <w:widowControl w:val="0"/>
        <w:autoSpaceDE w:val="0"/>
        <w:autoSpaceDN w:val="0"/>
        <w:adjustRightInd w:val="0"/>
        <w:spacing w:after="0" w:line="360" w:lineRule="auto"/>
        <w:ind w:right="-5"/>
        <w:jc w:val="both"/>
        <w:rPr>
          <w:rFonts w:ascii="Times New Roman" w:hAnsi="Times New Roman"/>
          <w:b/>
          <w:bCs/>
          <w:sz w:val="20"/>
          <w:szCs w:val="20"/>
        </w:rPr>
      </w:pPr>
    </w:p>
    <w:p w:rsidR="004806B3" w:rsidRPr="003A1773" w:rsidRDefault="00434BBA" w:rsidP="0052780D">
      <w:pPr>
        <w:pStyle w:val="ListParagraph"/>
        <w:numPr>
          <w:ilvl w:val="0"/>
          <w:numId w:val="2"/>
        </w:numPr>
        <w:spacing w:after="0" w:line="360" w:lineRule="auto"/>
        <w:ind w:left="426" w:hanging="426"/>
        <w:jc w:val="both"/>
        <w:rPr>
          <w:rFonts w:ascii="Times New Roman" w:hAnsi="Times New Roman"/>
          <w:noProof/>
          <w:sz w:val="20"/>
          <w:szCs w:val="20"/>
        </w:rPr>
      </w:pPr>
      <w:bookmarkStart w:id="1" w:name="_ENREF_22"/>
      <w:r w:rsidRPr="00434BBA">
        <w:rPr>
          <w:rFonts w:ascii="Times New Roman" w:hAnsi="Times New Roman"/>
          <w:noProof/>
          <w:sz w:val="20"/>
          <w:szCs w:val="20"/>
        </w:rPr>
        <w:t xml:space="preserve">Jeremy  P.T.,  2008,  At  Glance  Sistem  Respirasi,  Edisi  Kedua,  Erlangga  Medical Series, Jakarta, pp. 76-77. </w:t>
      </w:r>
    </w:p>
    <w:p w:rsidR="005F0AC6" w:rsidRPr="003A1773" w:rsidRDefault="00434BBA" w:rsidP="0052780D">
      <w:pPr>
        <w:pStyle w:val="ListParagraph"/>
        <w:widowControl w:val="0"/>
        <w:numPr>
          <w:ilvl w:val="0"/>
          <w:numId w:val="2"/>
        </w:numPr>
        <w:autoSpaceDE w:val="0"/>
        <w:autoSpaceDN w:val="0"/>
        <w:adjustRightInd w:val="0"/>
        <w:spacing w:before="36" w:after="0" w:line="360" w:lineRule="auto"/>
        <w:ind w:left="426" w:right="-5" w:hanging="426"/>
        <w:jc w:val="both"/>
        <w:rPr>
          <w:rFonts w:ascii="Times New Roman" w:hAnsi="Times New Roman"/>
          <w:i/>
          <w:sz w:val="20"/>
          <w:szCs w:val="20"/>
        </w:rPr>
      </w:pPr>
      <w:r w:rsidRPr="00434BBA">
        <w:rPr>
          <w:rFonts w:ascii="Times New Roman" w:hAnsi="Times New Roman"/>
          <w:noProof/>
          <w:sz w:val="20"/>
          <w:szCs w:val="20"/>
        </w:rPr>
        <w:t xml:space="preserve">Bontrager, Keneth L.2014 Text Book of Radiographic Positioning and Related Anatomy, Eight Edition </w:t>
      </w:r>
    </w:p>
    <w:p w:rsidR="005F0AC6" w:rsidRPr="003A1773" w:rsidRDefault="00434BBA" w:rsidP="0052780D">
      <w:pPr>
        <w:pStyle w:val="ListParagraph"/>
        <w:widowControl w:val="0"/>
        <w:numPr>
          <w:ilvl w:val="0"/>
          <w:numId w:val="2"/>
        </w:numPr>
        <w:autoSpaceDE w:val="0"/>
        <w:autoSpaceDN w:val="0"/>
        <w:adjustRightInd w:val="0"/>
        <w:spacing w:before="36" w:after="0" w:line="360" w:lineRule="auto"/>
        <w:ind w:left="426" w:right="-5" w:hanging="426"/>
        <w:jc w:val="both"/>
        <w:rPr>
          <w:rFonts w:ascii="Times New Roman" w:hAnsi="Times New Roman"/>
          <w:i/>
          <w:sz w:val="20"/>
          <w:szCs w:val="20"/>
        </w:rPr>
      </w:pPr>
      <w:r w:rsidRPr="00434BBA">
        <w:rPr>
          <w:rFonts w:ascii="Times New Roman" w:hAnsi="Times New Roman"/>
          <w:noProof/>
          <w:sz w:val="20"/>
          <w:szCs w:val="20"/>
        </w:rPr>
        <w:t>Badan Kesehatan RI.2014. Riset Kesehatan Dasar (RIKESDAS</w:t>
      </w:r>
      <w:r>
        <w:rPr>
          <w:rFonts w:ascii="Times New Roman" w:hAnsi="Times New Roman"/>
          <w:noProof/>
          <w:sz w:val="20"/>
          <w:szCs w:val="20"/>
          <w:lang w:val="en-ID"/>
        </w:rPr>
        <w:t>)</w:t>
      </w:r>
      <w:r w:rsidR="005F0AC6" w:rsidRPr="003A1773">
        <w:rPr>
          <w:rFonts w:ascii="Times New Roman" w:hAnsi="Times New Roman"/>
          <w:noProof/>
          <w:sz w:val="20"/>
          <w:szCs w:val="20"/>
        </w:rPr>
        <w:t xml:space="preserve"> </w:t>
      </w:r>
    </w:p>
    <w:p w:rsidR="005F0AC6" w:rsidRPr="00ED1160" w:rsidRDefault="00540723" w:rsidP="0052780D">
      <w:pPr>
        <w:pStyle w:val="ListParagraph"/>
        <w:widowControl w:val="0"/>
        <w:numPr>
          <w:ilvl w:val="0"/>
          <w:numId w:val="2"/>
        </w:numPr>
        <w:autoSpaceDE w:val="0"/>
        <w:autoSpaceDN w:val="0"/>
        <w:adjustRightInd w:val="0"/>
        <w:spacing w:before="36" w:after="0" w:line="360" w:lineRule="auto"/>
        <w:ind w:left="426" w:right="-5" w:hanging="426"/>
        <w:jc w:val="both"/>
        <w:rPr>
          <w:rFonts w:ascii="Times New Roman" w:hAnsi="Times New Roman"/>
          <w:i/>
          <w:sz w:val="20"/>
          <w:szCs w:val="20"/>
        </w:rPr>
      </w:pPr>
      <w:r w:rsidRPr="00540723">
        <w:rPr>
          <w:rFonts w:ascii="Times New Roman" w:hAnsi="Times New Roman"/>
          <w:noProof/>
          <w:sz w:val="20"/>
          <w:szCs w:val="20"/>
        </w:rPr>
        <w:t>Price, SA, Wilson, LM.2008. Patofisiologi : Konsep Klinis Proses-Proses Penyakit.  Hartanto  H,  Susi  N,  Wulansari  P,  Mahanani  DA,  editor. Jakarta: EGC</w:t>
      </w:r>
      <w:r>
        <w:rPr>
          <w:rFonts w:ascii="Times New Roman" w:hAnsi="Times New Roman"/>
          <w:noProof/>
          <w:sz w:val="20"/>
          <w:szCs w:val="20"/>
        </w:rPr>
        <w:t>N.</w:t>
      </w:r>
    </w:p>
    <w:p w:rsidR="00ED1160" w:rsidRPr="00ED1160" w:rsidRDefault="00ED1160" w:rsidP="0052780D">
      <w:pPr>
        <w:pStyle w:val="ListParagraph"/>
        <w:widowControl w:val="0"/>
        <w:numPr>
          <w:ilvl w:val="0"/>
          <w:numId w:val="2"/>
        </w:numPr>
        <w:autoSpaceDE w:val="0"/>
        <w:autoSpaceDN w:val="0"/>
        <w:adjustRightInd w:val="0"/>
        <w:spacing w:before="36" w:after="0" w:line="360" w:lineRule="auto"/>
        <w:ind w:left="426" w:right="-5" w:hanging="426"/>
        <w:jc w:val="both"/>
        <w:rPr>
          <w:rFonts w:ascii="Times New Roman" w:hAnsi="Times New Roman"/>
          <w:i/>
          <w:sz w:val="20"/>
          <w:szCs w:val="20"/>
        </w:rPr>
      </w:pPr>
      <w:r w:rsidRPr="00ED1160">
        <w:rPr>
          <w:rStyle w:val="HTMLCite"/>
          <w:rFonts w:ascii="Times New Roman" w:hAnsi="Times New Roman"/>
          <w:i w:val="0"/>
          <w:iCs w:val="0"/>
          <w:sz w:val="20"/>
          <w:szCs w:val="20"/>
        </w:rPr>
        <w:t>repository.unair.ac.id/30162/1/13-BAB I PENDAHULUAN.pdf</w:t>
      </w:r>
      <w:r w:rsidRPr="00ED1160">
        <w:rPr>
          <w:rFonts w:ascii="Times New Roman" w:hAnsi="Times New Roman"/>
          <w:sz w:val="20"/>
          <w:szCs w:val="20"/>
        </w:rPr>
        <w:t> · PDF file</w:t>
      </w:r>
    </w:p>
    <w:p w:rsidR="00ED1160" w:rsidRPr="00805931" w:rsidRDefault="00D27BC7" w:rsidP="0052780D">
      <w:pPr>
        <w:pStyle w:val="ListParagraph"/>
        <w:widowControl w:val="0"/>
        <w:numPr>
          <w:ilvl w:val="0"/>
          <w:numId w:val="2"/>
        </w:numPr>
        <w:autoSpaceDE w:val="0"/>
        <w:autoSpaceDN w:val="0"/>
        <w:adjustRightInd w:val="0"/>
        <w:spacing w:before="36" w:after="0" w:line="360" w:lineRule="auto"/>
        <w:ind w:left="426" w:right="-5" w:hanging="426"/>
        <w:jc w:val="both"/>
        <w:rPr>
          <w:rStyle w:val="HTMLCite"/>
          <w:rFonts w:ascii="Times New Roman" w:hAnsi="Times New Roman"/>
          <w:iCs w:val="0"/>
        </w:rPr>
      </w:pPr>
      <w:hyperlink r:id="rId12" w:history="1">
        <w:r w:rsidR="0067612D" w:rsidRPr="00805931">
          <w:rPr>
            <w:rStyle w:val="Hyperlink"/>
            <w:rFonts w:ascii="Times New Roman" w:hAnsi="Times New Roman"/>
            <w:color w:val="auto"/>
          </w:rPr>
          <w:t>https://www.e-jurnal.com/2013/09/gejala-penyakit-pneumonia</w:t>
        </w:r>
        <w:r w:rsidR="0067612D" w:rsidRPr="00805931">
          <w:rPr>
            <w:rStyle w:val="Hyperlink"/>
            <w:rFonts w:ascii="Times New Roman" w:hAnsi="Times New Roman"/>
            <w:b/>
            <w:color w:val="auto"/>
          </w:rPr>
          <w:t>.</w:t>
        </w:r>
        <w:r w:rsidR="0067612D" w:rsidRPr="00805931">
          <w:rPr>
            <w:rStyle w:val="Hyperlink"/>
            <w:rFonts w:ascii="Times New Roman" w:hAnsi="Times New Roman"/>
            <w:color w:val="auto"/>
          </w:rPr>
          <w:t>html</w:t>
        </w:r>
      </w:hyperlink>
    </w:p>
    <w:p w:rsidR="0067612D" w:rsidRPr="00ED1160" w:rsidRDefault="0067612D" w:rsidP="0067612D">
      <w:pPr>
        <w:pStyle w:val="ListParagraph"/>
        <w:widowControl w:val="0"/>
        <w:autoSpaceDE w:val="0"/>
        <w:autoSpaceDN w:val="0"/>
        <w:adjustRightInd w:val="0"/>
        <w:spacing w:before="36" w:after="0" w:line="360" w:lineRule="auto"/>
        <w:ind w:left="426" w:right="-5"/>
        <w:jc w:val="both"/>
        <w:rPr>
          <w:rFonts w:ascii="Times New Roman" w:hAnsi="Times New Roman"/>
          <w:i/>
          <w:sz w:val="20"/>
          <w:szCs w:val="20"/>
        </w:rPr>
      </w:pPr>
    </w:p>
    <w:bookmarkEnd w:id="1"/>
    <w:p w:rsidR="00F4200F" w:rsidRPr="003A1773" w:rsidRDefault="00F4200F" w:rsidP="0052780D">
      <w:pPr>
        <w:spacing w:after="0" w:line="360" w:lineRule="auto"/>
        <w:jc w:val="both"/>
        <w:rPr>
          <w:rFonts w:ascii="Times New Roman" w:hAnsi="Times New Roman"/>
          <w:sz w:val="20"/>
          <w:szCs w:val="20"/>
        </w:rPr>
      </w:pPr>
    </w:p>
    <w:sectPr w:rsidR="00F4200F" w:rsidRPr="003A1773"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C7" w:rsidRDefault="00D27BC7" w:rsidP="008B61C2">
      <w:pPr>
        <w:spacing w:after="0" w:line="240" w:lineRule="auto"/>
      </w:pPr>
      <w:r>
        <w:separator/>
      </w:r>
    </w:p>
  </w:endnote>
  <w:endnote w:type="continuationSeparator" w:id="0">
    <w:p w:rsidR="00D27BC7" w:rsidRDefault="00D27BC7"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C7" w:rsidRDefault="00D27BC7" w:rsidP="008B61C2">
      <w:pPr>
        <w:spacing w:after="0" w:line="240" w:lineRule="auto"/>
      </w:pPr>
      <w:r>
        <w:separator/>
      </w:r>
    </w:p>
  </w:footnote>
  <w:footnote w:type="continuationSeparator" w:id="0">
    <w:p w:rsidR="00D27BC7" w:rsidRDefault="00D27BC7"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34E7"/>
    <w:multiLevelType w:val="multilevel"/>
    <w:tmpl w:val="A18854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8AF4D8C"/>
    <w:multiLevelType w:val="hybridMultilevel"/>
    <w:tmpl w:val="8EBAE5EC"/>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7675B7"/>
    <w:multiLevelType w:val="hybridMultilevel"/>
    <w:tmpl w:val="9E744C4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F0"/>
    <w:rsid w:val="000036F3"/>
    <w:rsid w:val="0000508B"/>
    <w:rsid w:val="00005500"/>
    <w:rsid w:val="000127A6"/>
    <w:rsid w:val="000178D1"/>
    <w:rsid w:val="000339C0"/>
    <w:rsid w:val="00035E86"/>
    <w:rsid w:val="0004400D"/>
    <w:rsid w:val="00047E54"/>
    <w:rsid w:val="00053A8D"/>
    <w:rsid w:val="00054139"/>
    <w:rsid w:val="00070323"/>
    <w:rsid w:val="00080B13"/>
    <w:rsid w:val="00081877"/>
    <w:rsid w:val="00087E13"/>
    <w:rsid w:val="00090CDE"/>
    <w:rsid w:val="00091CD4"/>
    <w:rsid w:val="00097A49"/>
    <w:rsid w:val="00097FDC"/>
    <w:rsid w:val="000A698E"/>
    <w:rsid w:val="000B4EB9"/>
    <w:rsid w:val="000B505A"/>
    <w:rsid w:val="000B7880"/>
    <w:rsid w:val="000C4660"/>
    <w:rsid w:val="000D38DA"/>
    <w:rsid w:val="000E2AC2"/>
    <w:rsid w:val="000E349D"/>
    <w:rsid w:val="000E4481"/>
    <w:rsid w:val="000F23F0"/>
    <w:rsid w:val="00111572"/>
    <w:rsid w:val="00111699"/>
    <w:rsid w:val="00126D20"/>
    <w:rsid w:val="00130DE5"/>
    <w:rsid w:val="00132E17"/>
    <w:rsid w:val="00145799"/>
    <w:rsid w:val="00145AB8"/>
    <w:rsid w:val="00151879"/>
    <w:rsid w:val="00155B74"/>
    <w:rsid w:val="00161E79"/>
    <w:rsid w:val="0017086E"/>
    <w:rsid w:val="00170993"/>
    <w:rsid w:val="00172AD4"/>
    <w:rsid w:val="00175DF5"/>
    <w:rsid w:val="00182D79"/>
    <w:rsid w:val="00182EF5"/>
    <w:rsid w:val="0019130E"/>
    <w:rsid w:val="001924B7"/>
    <w:rsid w:val="001A0824"/>
    <w:rsid w:val="001A69FD"/>
    <w:rsid w:val="001B49BF"/>
    <w:rsid w:val="001C70DA"/>
    <w:rsid w:val="001D2074"/>
    <w:rsid w:val="001D2B51"/>
    <w:rsid w:val="001E7015"/>
    <w:rsid w:val="001F47B2"/>
    <w:rsid w:val="001F5BF8"/>
    <w:rsid w:val="002139BD"/>
    <w:rsid w:val="00222B15"/>
    <w:rsid w:val="00242FCD"/>
    <w:rsid w:val="0024331A"/>
    <w:rsid w:val="00244BE2"/>
    <w:rsid w:val="00244D27"/>
    <w:rsid w:val="002461FB"/>
    <w:rsid w:val="002523B5"/>
    <w:rsid w:val="00262769"/>
    <w:rsid w:val="002641DF"/>
    <w:rsid w:val="002667ED"/>
    <w:rsid w:val="00267175"/>
    <w:rsid w:val="0028236E"/>
    <w:rsid w:val="00282A8E"/>
    <w:rsid w:val="00287AF3"/>
    <w:rsid w:val="002974E5"/>
    <w:rsid w:val="002C0098"/>
    <w:rsid w:val="002C0112"/>
    <w:rsid w:val="002C2910"/>
    <w:rsid w:val="002E07F5"/>
    <w:rsid w:val="002E5CF4"/>
    <w:rsid w:val="002E720B"/>
    <w:rsid w:val="002E7A3C"/>
    <w:rsid w:val="002F7655"/>
    <w:rsid w:val="00306889"/>
    <w:rsid w:val="00325108"/>
    <w:rsid w:val="00340E09"/>
    <w:rsid w:val="003545D8"/>
    <w:rsid w:val="00355FE9"/>
    <w:rsid w:val="00364130"/>
    <w:rsid w:val="003763F6"/>
    <w:rsid w:val="00380570"/>
    <w:rsid w:val="00380EDC"/>
    <w:rsid w:val="00386997"/>
    <w:rsid w:val="00390EE8"/>
    <w:rsid w:val="00397BE0"/>
    <w:rsid w:val="003A1773"/>
    <w:rsid w:val="003A2ABC"/>
    <w:rsid w:val="003B558C"/>
    <w:rsid w:val="003C2FA8"/>
    <w:rsid w:val="003D53EF"/>
    <w:rsid w:val="003D58ED"/>
    <w:rsid w:val="003E45F9"/>
    <w:rsid w:val="003E717B"/>
    <w:rsid w:val="003F32D1"/>
    <w:rsid w:val="003F7B71"/>
    <w:rsid w:val="003F7D53"/>
    <w:rsid w:val="00401BEE"/>
    <w:rsid w:val="00404897"/>
    <w:rsid w:val="00411092"/>
    <w:rsid w:val="004154B3"/>
    <w:rsid w:val="00417D7D"/>
    <w:rsid w:val="00421FE0"/>
    <w:rsid w:val="0042752D"/>
    <w:rsid w:val="00430F0A"/>
    <w:rsid w:val="00434BBA"/>
    <w:rsid w:val="00436B35"/>
    <w:rsid w:val="00445396"/>
    <w:rsid w:val="004659D5"/>
    <w:rsid w:val="00466E5C"/>
    <w:rsid w:val="004710D6"/>
    <w:rsid w:val="004806B3"/>
    <w:rsid w:val="00481488"/>
    <w:rsid w:val="004A4B7F"/>
    <w:rsid w:val="004A4E90"/>
    <w:rsid w:val="004A7D3B"/>
    <w:rsid w:val="004B46D5"/>
    <w:rsid w:val="004C41C6"/>
    <w:rsid w:val="004E02AF"/>
    <w:rsid w:val="004E58C5"/>
    <w:rsid w:val="00501D4A"/>
    <w:rsid w:val="00507AFB"/>
    <w:rsid w:val="00510153"/>
    <w:rsid w:val="00520DBB"/>
    <w:rsid w:val="00521E88"/>
    <w:rsid w:val="00527259"/>
    <w:rsid w:val="0052780D"/>
    <w:rsid w:val="00540723"/>
    <w:rsid w:val="00543446"/>
    <w:rsid w:val="005438D3"/>
    <w:rsid w:val="00550C9C"/>
    <w:rsid w:val="00551AD0"/>
    <w:rsid w:val="00552E52"/>
    <w:rsid w:val="0055611F"/>
    <w:rsid w:val="00560AAE"/>
    <w:rsid w:val="005617EA"/>
    <w:rsid w:val="00564EB9"/>
    <w:rsid w:val="00566BDD"/>
    <w:rsid w:val="00572A43"/>
    <w:rsid w:val="00580882"/>
    <w:rsid w:val="00582312"/>
    <w:rsid w:val="0058348A"/>
    <w:rsid w:val="00583834"/>
    <w:rsid w:val="005849D9"/>
    <w:rsid w:val="0058712E"/>
    <w:rsid w:val="005872AA"/>
    <w:rsid w:val="005916B6"/>
    <w:rsid w:val="00596542"/>
    <w:rsid w:val="005B65E7"/>
    <w:rsid w:val="005E6BCE"/>
    <w:rsid w:val="005F0AC6"/>
    <w:rsid w:val="005F5EDE"/>
    <w:rsid w:val="00612CB3"/>
    <w:rsid w:val="00613A49"/>
    <w:rsid w:val="00616160"/>
    <w:rsid w:val="0062222F"/>
    <w:rsid w:val="0063259A"/>
    <w:rsid w:val="00645246"/>
    <w:rsid w:val="00645D22"/>
    <w:rsid w:val="00645E14"/>
    <w:rsid w:val="00664517"/>
    <w:rsid w:val="00666AB9"/>
    <w:rsid w:val="00670595"/>
    <w:rsid w:val="0067612D"/>
    <w:rsid w:val="00677ACD"/>
    <w:rsid w:val="006A7ACF"/>
    <w:rsid w:val="006C32FF"/>
    <w:rsid w:val="006D1AE8"/>
    <w:rsid w:val="006D4C28"/>
    <w:rsid w:val="006F3112"/>
    <w:rsid w:val="007006BB"/>
    <w:rsid w:val="00706F75"/>
    <w:rsid w:val="00717556"/>
    <w:rsid w:val="00724139"/>
    <w:rsid w:val="0073537E"/>
    <w:rsid w:val="0074104F"/>
    <w:rsid w:val="00742048"/>
    <w:rsid w:val="007500FB"/>
    <w:rsid w:val="00750BA9"/>
    <w:rsid w:val="007516B0"/>
    <w:rsid w:val="007560FC"/>
    <w:rsid w:val="00761E24"/>
    <w:rsid w:val="00766190"/>
    <w:rsid w:val="00766ED2"/>
    <w:rsid w:val="00770152"/>
    <w:rsid w:val="00770346"/>
    <w:rsid w:val="0077396F"/>
    <w:rsid w:val="00782398"/>
    <w:rsid w:val="007825E5"/>
    <w:rsid w:val="00794738"/>
    <w:rsid w:val="007A3C37"/>
    <w:rsid w:val="007C7555"/>
    <w:rsid w:val="007D6A06"/>
    <w:rsid w:val="007D7473"/>
    <w:rsid w:val="007E70E9"/>
    <w:rsid w:val="007F0097"/>
    <w:rsid w:val="007F1E18"/>
    <w:rsid w:val="007F29E0"/>
    <w:rsid w:val="007F57CB"/>
    <w:rsid w:val="007F7CBE"/>
    <w:rsid w:val="00805427"/>
    <w:rsid w:val="00805931"/>
    <w:rsid w:val="00806F9E"/>
    <w:rsid w:val="00817B18"/>
    <w:rsid w:val="00824D57"/>
    <w:rsid w:val="00826514"/>
    <w:rsid w:val="00834D8A"/>
    <w:rsid w:val="00835C7F"/>
    <w:rsid w:val="008378E7"/>
    <w:rsid w:val="008451C8"/>
    <w:rsid w:val="00863C48"/>
    <w:rsid w:val="00863FDD"/>
    <w:rsid w:val="0086456C"/>
    <w:rsid w:val="0087303D"/>
    <w:rsid w:val="0087633F"/>
    <w:rsid w:val="00893702"/>
    <w:rsid w:val="008A4331"/>
    <w:rsid w:val="008B0799"/>
    <w:rsid w:val="008B088E"/>
    <w:rsid w:val="008B61C2"/>
    <w:rsid w:val="008B6348"/>
    <w:rsid w:val="008C48C0"/>
    <w:rsid w:val="008D054C"/>
    <w:rsid w:val="008D37C6"/>
    <w:rsid w:val="008D5D1F"/>
    <w:rsid w:val="008D6661"/>
    <w:rsid w:val="008E6BB2"/>
    <w:rsid w:val="008F0F29"/>
    <w:rsid w:val="008F2E23"/>
    <w:rsid w:val="00901966"/>
    <w:rsid w:val="00912B57"/>
    <w:rsid w:val="009154D3"/>
    <w:rsid w:val="00923DCE"/>
    <w:rsid w:val="0092716B"/>
    <w:rsid w:val="0093552D"/>
    <w:rsid w:val="00937A6B"/>
    <w:rsid w:val="0094199D"/>
    <w:rsid w:val="00942B5A"/>
    <w:rsid w:val="0095077D"/>
    <w:rsid w:val="0096138F"/>
    <w:rsid w:val="00964882"/>
    <w:rsid w:val="00967186"/>
    <w:rsid w:val="009677E0"/>
    <w:rsid w:val="00971534"/>
    <w:rsid w:val="00975DE7"/>
    <w:rsid w:val="009764B0"/>
    <w:rsid w:val="00983D2F"/>
    <w:rsid w:val="00997095"/>
    <w:rsid w:val="009A0185"/>
    <w:rsid w:val="009A51F1"/>
    <w:rsid w:val="009C0D65"/>
    <w:rsid w:val="009C22F0"/>
    <w:rsid w:val="009C40FD"/>
    <w:rsid w:val="009D222F"/>
    <w:rsid w:val="009E0C08"/>
    <w:rsid w:val="009E4663"/>
    <w:rsid w:val="009F224A"/>
    <w:rsid w:val="009F22FB"/>
    <w:rsid w:val="009F4EDE"/>
    <w:rsid w:val="009F5C44"/>
    <w:rsid w:val="009F6AC0"/>
    <w:rsid w:val="00A04E87"/>
    <w:rsid w:val="00A14477"/>
    <w:rsid w:val="00A1490C"/>
    <w:rsid w:val="00A17274"/>
    <w:rsid w:val="00A210FD"/>
    <w:rsid w:val="00A24BAC"/>
    <w:rsid w:val="00A262D8"/>
    <w:rsid w:val="00A4156D"/>
    <w:rsid w:val="00A658BB"/>
    <w:rsid w:val="00A906BA"/>
    <w:rsid w:val="00A97B14"/>
    <w:rsid w:val="00AA140E"/>
    <w:rsid w:val="00AD68E1"/>
    <w:rsid w:val="00AE09FF"/>
    <w:rsid w:val="00AE25B1"/>
    <w:rsid w:val="00AE534D"/>
    <w:rsid w:val="00AE60B3"/>
    <w:rsid w:val="00AF040C"/>
    <w:rsid w:val="00AF5A9D"/>
    <w:rsid w:val="00B02FD8"/>
    <w:rsid w:val="00B14B0D"/>
    <w:rsid w:val="00B15CE6"/>
    <w:rsid w:val="00B21340"/>
    <w:rsid w:val="00B30B16"/>
    <w:rsid w:val="00B370E0"/>
    <w:rsid w:val="00B376D1"/>
    <w:rsid w:val="00B42EA9"/>
    <w:rsid w:val="00B45E2B"/>
    <w:rsid w:val="00B52B99"/>
    <w:rsid w:val="00B53773"/>
    <w:rsid w:val="00B5568A"/>
    <w:rsid w:val="00B72105"/>
    <w:rsid w:val="00B86273"/>
    <w:rsid w:val="00B935A2"/>
    <w:rsid w:val="00BA016A"/>
    <w:rsid w:val="00BA17BE"/>
    <w:rsid w:val="00BA185F"/>
    <w:rsid w:val="00BA2E7C"/>
    <w:rsid w:val="00BA72B4"/>
    <w:rsid w:val="00BB1D89"/>
    <w:rsid w:val="00BB4E3A"/>
    <w:rsid w:val="00BB7F23"/>
    <w:rsid w:val="00BC1C1C"/>
    <w:rsid w:val="00BD1C4C"/>
    <w:rsid w:val="00BD205A"/>
    <w:rsid w:val="00BD31B0"/>
    <w:rsid w:val="00BD4DE8"/>
    <w:rsid w:val="00BD58BD"/>
    <w:rsid w:val="00BD6522"/>
    <w:rsid w:val="00BE7525"/>
    <w:rsid w:val="00BE7CF9"/>
    <w:rsid w:val="00BF4CC7"/>
    <w:rsid w:val="00BF6D27"/>
    <w:rsid w:val="00C03B5F"/>
    <w:rsid w:val="00C22FB0"/>
    <w:rsid w:val="00C2349E"/>
    <w:rsid w:val="00C32842"/>
    <w:rsid w:val="00C361B4"/>
    <w:rsid w:val="00C404A3"/>
    <w:rsid w:val="00C44367"/>
    <w:rsid w:val="00C45084"/>
    <w:rsid w:val="00C47A9C"/>
    <w:rsid w:val="00C51097"/>
    <w:rsid w:val="00C6037A"/>
    <w:rsid w:val="00C60C50"/>
    <w:rsid w:val="00C634C0"/>
    <w:rsid w:val="00C63987"/>
    <w:rsid w:val="00C750B4"/>
    <w:rsid w:val="00C92C97"/>
    <w:rsid w:val="00C95A08"/>
    <w:rsid w:val="00C95BBD"/>
    <w:rsid w:val="00CA1B34"/>
    <w:rsid w:val="00CA3852"/>
    <w:rsid w:val="00CB18A9"/>
    <w:rsid w:val="00CB43C6"/>
    <w:rsid w:val="00CB7CB7"/>
    <w:rsid w:val="00CC4F23"/>
    <w:rsid w:val="00CC686A"/>
    <w:rsid w:val="00CD5145"/>
    <w:rsid w:val="00CE7C95"/>
    <w:rsid w:val="00CF0934"/>
    <w:rsid w:val="00CF52FF"/>
    <w:rsid w:val="00D13E43"/>
    <w:rsid w:val="00D14037"/>
    <w:rsid w:val="00D22351"/>
    <w:rsid w:val="00D23D65"/>
    <w:rsid w:val="00D27BC7"/>
    <w:rsid w:val="00D34AC3"/>
    <w:rsid w:val="00D40462"/>
    <w:rsid w:val="00D54B0E"/>
    <w:rsid w:val="00D55874"/>
    <w:rsid w:val="00D61D2F"/>
    <w:rsid w:val="00D66DE8"/>
    <w:rsid w:val="00D67741"/>
    <w:rsid w:val="00D71539"/>
    <w:rsid w:val="00D73C3D"/>
    <w:rsid w:val="00D76F5B"/>
    <w:rsid w:val="00D8458C"/>
    <w:rsid w:val="00D84920"/>
    <w:rsid w:val="00DA5976"/>
    <w:rsid w:val="00DC62F0"/>
    <w:rsid w:val="00DC698E"/>
    <w:rsid w:val="00DD3D19"/>
    <w:rsid w:val="00DD5208"/>
    <w:rsid w:val="00DF4A9C"/>
    <w:rsid w:val="00E00F81"/>
    <w:rsid w:val="00E04242"/>
    <w:rsid w:val="00E05548"/>
    <w:rsid w:val="00E130F8"/>
    <w:rsid w:val="00E14336"/>
    <w:rsid w:val="00E2337E"/>
    <w:rsid w:val="00E46E54"/>
    <w:rsid w:val="00E60C6E"/>
    <w:rsid w:val="00E621EB"/>
    <w:rsid w:val="00E62357"/>
    <w:rsid w:val="00E64C4B"/>
    <w:rsid w:val="00E82AD2"/>
    <w:rsid w:val="00E87105"/>
    <w:rsid w:val="00E915E6"/>
    <w:rsid w:val="00EB1418"/>
    <w:rsid w:val="00EB70A2"/>
    <w:rsid w:val="00EC4E93"/>
    <w:rsid w:val="00ED1160"/>
    <w:rsid w:val="00ED26BF"/>
    <w:rsid w:val="00ED7BC2"/>
    <w:rsid w:val="00EE26EC"/>
    <w:rsid w:val="00EE5F66"/>
    <w:rsid w:val="00EF433E"/>
    <w:rsid w:val="00F06AC8"/>
    <w:rsid w:val="00F07ADE"/>
    <w:rsid w:val="00F17D31"/>
    <w:rsid w:val="00F2195E"/>
    <w:rsid w:val="00F2213C"/>
    <w:rsid w:val="00F309D9"/>
    <w:rsid w:val="00F3234D"/>
    <w:rsid w:val="00F41DA7"/>
    <w:rsid w:val="00F4200F"/>
    <w:rsid w:val="00F42F22"/>
    <w:rsid w:val="00F4355E"/>
    <w:rsid w:val="00F4476A"/>
    <w:rsid w:val="00F51F1E"/>
    <w:rsid w:val="00F669E2"/>
    <w:rsid w:val="00F735CE"/>
    <w:rsid w:val="00F84266"/>
    <w:rsid w:val="00F93BBE"/>
    <w:rsid w:val="00F949ED"/>
    <w:rsid w:val="00FA68E3"/>
    <w:rsid w:val="00FB1D4A"/>
    <w:rsid w:val="00FB3F51"/>
    <w:rsid w:val="00FC412E"/>
    <w:rsid w:val="00FE48E6"/>
    <w:rsid w:val="00FF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character" w:styleId="HTMLCite">
    <w:name w:val="HTML Cite"/>
    <w:basedOn w:val="DefaultParagraphFont"/>
    <w:uiPriority w:val="99"/>
    <w:semiHidden/>
    <w:unhideWhenUsed/>
    <w:rsid w:val="00ED1160"/>
    <w:rPr>
      <w:i/>
      <w:iCs/>
    </w:rPr>
  </w:style>
  <w:style w:type="character" w:styleId="Strong">
    <w:name w:val="Strong"/>
    <w:basedOn w:val="DefaultParagraphFont"/>
    <w:uiPriority w:val="22"/>
    <w:qFormat/>
    <w:rsid w:val="00ED11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character" w:styleId="HTMLCite">
    <w:name w:val="HTML Cite"/>
    <w:basedOn w:val="DefaultParagraphFont"/>
    <w:uiPriority w:val="99"/>
    <w:semiHidden/>
    <w:unhideWhenUsed/>
    <w:rsid w:val="00ED1160"/>
    <w:rPr>
      <w:i/>
      <w:iCs/>
    </w:rPr>
  </w:style>
  <w:style w:type="character" w:styleId="Strong">
    <w:name w:val="Strong"/>
    <w:basedOn w:val="DefaultParagraphFont"/>
    <w:uiPriority w:val="22"/>
    <w:qFormat/>
    <w:rsid w:val="00ED1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aya0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jurnal.com/2013/09/gejala-penyakit-pneumon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5</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id</cp:lastModifiedBy>
  <cp:revision>74</cp:revision>
  <dcterms:created xsi:type="dcterms:W3CDTF">2019-02-06T05:58:00Z</dcterms:created>
  <dcterms:modified xsi:type="dcterms:W3CDTF">2019-07-24T14:47:00Z</dcterms:modified>
</cp:coreProperties>
</file>